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18"/>
        <w:tblW w:w="10440" w:type="dxa"/>
        <w:tblLook w:val="01E0" w:firstRow="1" w:lastRow="1" w:firstColumn="1" w:lastColumn="1" w:noHBand="0" w:noVBand="0"/>
      </w:tblPr>
      <w:tblGrid>
        <w:gridCol w:w="4804"/>
        <w:gridCol w:w="416"/>
        <w:gridCol w:w="4804"/>
        <w:gridCol w:w="416"/>
      </w:tblGrid>
      <w:tr w:rsidR="003D4090" w:rsidRPr="002F4103" w14:paraId="5B81394E" w14:textId="77777777" w:rsidTr="003D4090">
        <w:tc>
          <w:tcPr>
            <w:tcW w:w="4804" w:type="dxa"/>
          </w:tcPr>
          <w:p w14:paraId="224EE2BB" w14:textId="77777777" w:rsidR="00AB07B1" w:rsidRDefault="00AB07B1" w:rsidP="00DA7304">
            <w:pPr>
              <w:bidi w:val="0"/>
              <w:rPr>
                <w:rFonts w:ascii="Arial Narrow" w:hAnsi="Arial Narrow"/>
                <w:b/>
                <w:bCs/>
                <w:sz w:val="22"/>
                <w:szCs w:val="22"/>
              </w:rPr>
            </w:pPr>
          </w:p>
          <w:p w14:paraId="475CF607" w14:textId="220E93B1" w:rsidR="00AB07B1" w:rsidRDefault="00304694" w:rsidP="00AB07B1">
            <w:pPr>
              <w:bidi w:val="0"/>
              <w:jc w:val="center"/>
              <w:rPr>
                <w:rFonts w:ascii="Arial Narrow" w:hAnsi="Arial Narrow"/>
                <w:b/>
                <w:bCs/>
                <w:sz w:val="22"/>
                <w:szCs w:val="22"/>
              </w:rPr>
            </w:pPr>
            <w:r w:rsidRPr="00304694">
              <w:rPr>
                <w:rFonts w:ascii="Arial Narrow" w:hAnsi="Arial Narrow"/>
                <w:b/>
                <w:bCs/>
                <w:sz w:val="22"/>
                <w:szCs w:val="22"/>
                <w:highlight w:val="yellow"/>
              </w:rPr>
              <w:t>COMPANY LETTERHEAD</w:t>
            </w:r>
          </w:p>
          <w:p w14:paraId="54573911" w14:textId="77777777" w:rsidR="00641FA9" w:rsidRDefault="00641FA9" w:rsidP="00641FA9">
            <w:pPr>
              <w:bidi w:val="0"/>
              <w:jc w:val="center"/>
              <w:rPr>
                <w:rFonts w:ascii="Arial Narrow" w:hAnsi="Arial Narrow"/>
                <w:b/>
                <w:bCs/>
                <w:sz w:val="22"/>
                <w:szCs w:val="22"/>
              </w:rPr>
            </w:pPr>
          </w:p>
          <w:p w14:paraId="313528CE" w14:textId="77777777" w:rsidR="00641FA9" w:rsidRDefault="00641FA9" w:rsidP="00641FA9">
            <w:pPr>
              <w:bidi w:val="0"/>
              <w:jc w:val="center"/>
              <w:rPr>
                <w:rFonts w:ascii="Arial Narrow" w:hAnsi="Arial Narrow"/>
                <w:b/>
                <w:bCs/>
                <w:sz w:val="22"/>
                <w:szCs w:val="22"/>
              </w:rPr>
            </w:pPr>
          </w:p>
          <w:p w14:paraId="5F6B2254" w14:textId="77777777" w:rsidR="003D4090" w:rsidRPr="002F4103" w:rsidRDefault="003D4090" w:rsidP="00FD776E">
            <w:pPr>
              <w:bidi w:val="0"/>
              <w:jc w:val="center"/>
              <w:rPr>
                <w:rFonts w:ascii="Arial Narrow" w:hAnsi="Arial Narrow"/>
                <w:b/>
                <w:bCs/>
                <w:sz w:val="22"/>
                <w:szCs w:val="22"/>
              </w:rPr>
            </w:pPr>
            <w:r w:rsidRPr="002F4103">
              <w:rPr>
                <w:rFonts w:ascii="Arial Narrow" w:hAnsi="Arial Narrow"/>
                <w:b/>
                <w:bCs/>
                <w:sz w:val="22"/>
                <w:szCs w:val="22"/>
              </w:rPr>
              <w:t>Department of Labor and Employment</w:t>
            </w:r>
          </w:p>
          <w:p w14:paraId="2C10D2E6" w14:textId="77777777" w:rsidR="003D4090" w:rsidRPr="002F4103" w:rsidRDefault="003D4090" w:rsidP="003D4090">
            <w:pPr>
              <w:bidi w:val="0"/>
              <w:jc w:val="center"/>
              <w:rPr>
                <w:rFonts w:ascii="Arial Narrow" w:hAnsi="Arial Narrow"/>
                <w:b/>
                <w:bCs/>
                <w:sz w:val="22"/>
                <w:szCs w:val="22"/>
              </w:rPr>
            </w:pPr>
            <w:r w:rsidRPr="002F4103">
              <w:rPr>
                <w:rFonts w:ascii="Arial Narrow" w:hAnsi="Arial Narrow"/>
                <w:b/>
                <w:bCs/>
                <w:sz w:val="22"/>
                <w:szCs w:val="22"/>
              </w:rPr>
              <w:t>Philippine Overseas Employment Administration</w:t>
            </w:r>
          </w:p>
        </w:tc>
        <w:tc>
          <w:tcPr>
            <w:tcW w:w="416" w:type="dxa"/>
          </w:tcPr>
          <w:p w14:paraId="1C7787FD" w14:textId="77777777" w:rsidR="003D4090" w:rsidRDefault="003D4090" w:rsidP="003D4090">
            <w:pPr>
              <w:bidi w:val="0"/>
              <w:rPr>
                <w:rFonts w:ascii="Arial Narrow" w:hAnsi="Arial Narrow"/>
                <w:sz w:val="22"/>
                <w:szCs w:val="22"/>
              </w:rPr>
            </w:pPr>
          </w:p>
          <w:p w14:paraId="30A8C4DC" w14:textId="77777777" w:rsidR="003D4090" w:rsidRDefault="003D4090" w:rsidP="003D4090">
            <w:pPr>
              <w:bidi w:val="0"/>
              <w:rPr>
                <w:rFonts w:ascii="Arial Narrow" w:hAnsi="Arial Narrow"/>
                <w:sz w:val="22"/>
                <w:szCs w:val="22"/>
              </w:rPr>
            </w:pPr>
          </w:p>
          <w:p w14:paraId="5594FE7E" w14:textId="77777777" w:rsidR="003D4090" w:rsidRPr="002F4103" w:rsidRDefault="003D4090" w:rsidP="003D4090">
            <w:pPr>
              <w:bidi w:val="0"/>
              <w:rPr>
                <w:rFonts w:ascii="Arial Narrow" w:hAnsi="Arial Narrow"/>
                <w:sz w:val="22"/>
                <w:szCs w:val="22"/>
              </w:rPr>
            </w:pPr>
          </w:p>
        </w:tc>
        <w:tc>
          <w:tcPr>
            <w:tcW w:w="5220" w:type="dxa"/>
            <w:gridSpan w:val="2"/>
          </w:tcPr>
          <w:p w14:paraId="4FF4080E" w14:textId="77777777" w:rsidR="00AB07B1" w:rsidRDefault="00AB07B1" w:rsidP="00DA7304">
            <w:pPr>
              <w:rPr>
                <w:rFonts w:ascii="Arial Narrow" w:hAnsi="Arial Narrow" w:cs="Simplified Arabic"/>
                <w:b/>
                <w:bCs/>
              </w:rPr>
            </w:pPr>
          </w:p>
          <w:p w14:paraId="5FE5EA95" w14:textId="77777777" w:rsidR="00641FA9" w:rsidRDefault="00641FA9" w:rsidP="00DA7304">
            <w:pPr>
              <w:rPr>
                <w:rFonts w:ascii="Arial Narrow" w:hAnsi="Arial Narrow" w:cs="Simplified Arabic"/>
                <w:b/>
                <w:bCs/>
              </w:rPr>
            </w:pPr>
          </w:p>
          <w:p w14:paraId="12654CBE" w14:textId="77777777" w:rsidR="00641FA9" w:rsidRDefault="00641FA9" w:rsidP="00DA7304">
            <w:pPr>
              <w:rPr>
                <w:rFonts w:ascii="Arial Narrow" w:hAnsi="Arial Narrow" w:cs="Simplified Arabic"/>
                <w:b/>
                <w:bCs/>
              </w:rPr>
            </w:pPr>
          </w:p>
          <w:p w14:paraId="533DDD1B" w14:textId="77777777" w:rsidR="003D4090" w:rsidRPr="002F4103" w:rsidRDefault="003D4090" w:rsidP="003D4090">
            <w:pPr>
              <w:jc w:val="center"/>
              <w:rPr>
                <w:rFonts w:ascii="Arial Narrow" w:hAnsi="Arial Narrow" w:cs="Simplified Arabic"/>
                <w:b/>
                <w:bCs/>
                <w:rtl/>
              </w:rPr>
            </w:pPr>
            <w:r w:rsidRPr="002F4103">
              <w:rPr>
                <w:rFonts w:ascii="Arial Narrow" w:hAnsi="Arial Narrow" w:cs="Simplified Arabic" w:hint="cs"/>
                <w:b/>
                <w:bCs/>
                <w:rtl/>
              </w:rPr>
              <w:t>وزارة العمل والتوظيف</w:t>
            </w:r>
          </w:p>
          <w:p w14:paraId="0758249C" w14:textId="77777777" w:rsidR="003D4090" w:rsidRPr="002F4103" w:rsidRDefault="003D4090" w:rsidP="003D4090">
            <w:pPr>
              <w:jc w:val="center"/>
              <w:rPr>
                <w:rFonts w:ascii="Arial Narrow" w:hAnsi="Arial Narrow" w:cs="Simplified Arabic"/>
              </w:rPr>
            </w:pPr>
            <w:r w:rsidRPr="002F4103">
              <w:rPr>
                <w:rFonts w:ascii="Arial Narrow" w:hAnsi="Arial Narrow" w:cs="Simplified Arabic" w:hint="cs"/>
                <w:b/>
                <w:bCs/>
                <w:rtl/>
              </w:rPr>
              <w:t>الإدارة الفلبينية للتوظيف عبر البحار</w:t>
            </w:r>
          </w:p>
        </w:tc>
      </w:tr>
      <w:tr w:rsidR="003D4090" w:rsidRPr="002F4103" w14:paraId="618E0738" w14:textId="77777777" w:rsidTr="003D4090">
        <w:tc>
          <w:tcPr>
            <w:tcW w:w="4804" w:type="dxa"/>
          </w:tcPr>
          <w:p w14:paraId="07804DDD" w14:textId="724D091D" w:rsidR="003D4090" w:rsidRPr="002F4103" w:rsidRDefault="003D4090" w:rsidP="003D4090">
            <w:pPr>
              <w:bidi w:val="0"/>
              <w:rPr>
                <w:rFonts w:ascii="Arial Narrow" w:hAnsi="Arial Narrow"/>
                <w:sz w:val="22"/>
                <w:szCs w:val="22"/>
              </w:rPr>
            </w:pPr>
          </w:p>
        </w:tc>
        <w:tc>
          <w:tcPr>
            <w:tcW w:w="416" w:type="dxa"/>
          </w:tcPr>
          <w:p w14:paraId="6037D9AC" w14:textId="77777777" w:rsidR="003D4090" w:rsidRPr="002F4103" w:rsidRDefault="003D4090" w:rsidP="003D4090">
            <w:pPr>
              <w:bidi w:val="0"/>
              <w:rPr>
                <w:rFonts w:ascii="Arial Narrow" w:hAnsi="Arial Narrow"/>
                <w:sz w:val="22"/>
                <w:szCs w:val="22"/>
              </w:rPr>
            </w:pPr>
          </w:p>
        </w:tc>
        <w:tc>
          <w:tcPr>
            <w:tcW w:w="5220" w:type="dxa"/>
            <w:gridSpan w:val="2"/>
          </w:tcPr>
          <w:p w14:paraId="59A672C6" w14:textId="77777777" w:rsidR="003D4090" w:rsidRPr="002F4103" w:rsidRDefault="003D4090" w:rsidP="003D4090">
            <w:pPr>
              <w:rPr>
                <w:rFonts w:ascii="Arial Narrow" w:hAnsi="Arial Narrow" w:cs="Simplified Arabic"/>
                <w:sz w:val="22"/>
                <w:szCs w:val="22"/>
              </w:rPr>
            </w:pPr>
          </w:p>
        </w:tc>
      </w:tr>
      <w:tr w:rsidR="003D4090" w:rsidRPr="002F4103" w14:paraId="6BC56819" w14:textId="77777777" w:rsidTr="003D4090">
        <w:tc>
          <w:tcPr>
            <w:tcW w:w="4804" w:type="dxa"/>
          </w:tcPr>
          <w:p w14:paraId="20B7E1C3" w14:textId="77777777" w:rsidR="003D4090" w:rsidRPr="002F4103" w:rsidRDefault="003D4090" w:rsidP="003D4090">
            <w:pPr>
              <w:bidi w:val="0"/>
              <w:jc w:val="center"/>
              <w:rPr>
                <w:rFonts w:ascii="Arial Narrow" w:hAnsi="Arial Narrow"/>
                <w:b/>
                <w:bCs/>
                <w:sz w:val="22"/>
                <w:szCs w:val="22"/>
              </w:rPr>
            </w:pPr>
            <w:r w:rsidRPr="002F4103">
              <w:rPr>
                <w:rFonts w:ascii="Arial Narrow" w:hAnsi="Arial Narrow"/>
                <w:b/>
                <w:bCs/>
                <w:sz w:val="22"/>
                <w:szCs w:val="22"/>
              </w:rPr>
              <w:t>STANDARD EMPLOYMENT CONTRACT</w:t>
            </w:r>
          </w:p>
          <w:p w14:paraId="495CB754" w14:textId="77777777" w:rsidR="003D4090" w:rsidRPr="002F4103" w:rsidRDefault="003D4090" w:rsidP="003D4090">
            <w:pPr>
              <w:bidi w:val="0"/>
              <w:jc w:val="center"/>
              <w:rPr>
                <w:rFonts w:ascii="Arial Narrow" w:hAnsi="Arial Narrow"/>
                <w:sz w:val="22"/>
                <w:szCs w:val="22"/>
              </w:rPr>
            </w:pPr>
            <w:r w:rsidRPr="002F4103">
              <w:rPr>
                <w:rFonts w:ascii="Arial Narrow" w:hAnsi="Arial Narrow"/>
                <w:b/>
                <w:bCs/>
                <w:sz w:val="22"/>
                <w:szCs w:val="22"/>
              </w:rPr>
              <w:t>FOR VARIOUS SKILLS</w:t>
            </w:r>
          </w:p>
        </w:tc>
        <w:tc>
          <w:tcPr>
            <w:tcW w:w="416" w:type="dxa"/>
          </w:tcPr>
          <w:p w14:paraId="04F1E1EB" w14:textId="77777777" w:rsidR="003D4090" w:rsidRPr="002F4103" w:rsidRDefault="003D4090" w:rsidP="003D4090">
            <w:pPr>
              <w:bidi w:val="0"/>
              <w:rPr>
                <w:rFonts w:ascii="Arial Narrow" w:hAnsi="Arial Narrow"/>
                <w:sz w:val="22"/>
                <w:szCs w:val="22"/>
              </w:rPr>
            </w:pPr>
          </w:p>
        </w:tc>
        <w:tc>
          <w:tcPr>
            <w:tcW w:w="5220" w:type="dxa"/>
            <w:gridSpan w:val="2"/>
          </w:tcPr>
          <w:p w14:paraId="4E74A406" w14:textId="77777777" w:rsidR="003D4090" w:rsidRPr="002F4103" w:rsidRDefault="003D4090" w:rsidP="003D4090">
            <w:pPr>
              <w:jc w:val="center"/>
              <w:rPr>
                <w:rFonts w:ascii="Arial Narrow" w:hAnsi="Arial Narrow" w:cs="Simplified Arabic"/>
                <w:b/>
                <w:bCs/>
                <w:sz w:val="22"/>
                <w:szCs w:val="22"/>
              </w:rPr>
            </w:pPr>
            <w:r w:rsidRPr="002F4103">
              <w:rPr>
                <w:rFonts w:ascii="Arial Narrow" w:hAnsi="Arial Narrow" w:cs="Simplified Arabic" w:hint="cs"/>
                <w:b/>
                <w:bCs/>
                <w:sz w:val="26"/>
                <w:szCs w:val="26"/>
                <w:rtl/>
              </w:rPr>
              <w:t>عقد العمل النموذجي للمهن المختلفة</w:t>
            </w:r>
          </w:p>
        </w:tc>
      </w:tr>
      <w:tr w:rsidR="003D4090" w:rsidRPr="002F4103" w14:paraId="494A3474" w14:textId="77777777" w:rsidTr="003D4090">
        <w:tc>
          <w:tcPr>
            <w:tcW w:w="4804" w:type="dxa"/>
          </w:tcPr>
          <w:p w14:paraId="0F3772D5" w14:textId="77777777" w:rsidR="003D4090" w:rsidRPr="002F4103" w:rsidRDefault="003D4090" w:rsidP="003D4090">
            <w:pPr>
              <w:bidi w:val="0"/>
              <w:rPr>
                <w:rFonts w:ascii="Arial Narrow" w:hAnsi="Arial Narrow"/>
                <w:sz w:val="22"/>
                <w:szCs w:val="22"/>
              </w:rPr>
            </w:pPr>
          </w:p>
        </w:tc>
        <w:tc>
          <w:tcPr>
            <w:tcW w:w="416" w:type="dxa"/>
          </w:tcPr>
          <w:p w14:paraId="5D3D10A5" w14:textId="77777777" w:rsidR="003D4090" w:rsidRPr="002F4103" w:rsidRDefault="003D4090" w:rsidP="003D4090">
            <w:pPr>
              <w:bidi w:val="0"/>
              <w:rPr>
                <w:rFonts w:ascii="Arial Narrow" w:hAnsi="Arial Narrow"/>
                <w:sz w:val="22"/>
                <w:szCs w:val="22"/>
              </w:rPr>
            </w:pPr>
          </w:p>
        </w:tc>
        <w:tc>
          <w:tcPr>
            <w:tcW w:w="5220" w:type="dxa"/>
            <w:gridSpan w:val="2"/>
          </w:tcPr>
          <w:p w14:paraId="0AB47DC9" w14:textId="77777777" w:rsidR="003D4090" w:rsidRPr="002F4103" w:rsidRDefault="003D4090" w:rsidP="003D4090">
            <w:pPr>
              <w:rPr>
                <w:rFonts w:ascii="Arial Narrow" w:hAnsi="Arial Narrow" w:cs="Simplified Arabic"/>
                <w:sz w:val="22"/>
                <w:szCs w:val="22"/>
              </w:rPr>
            </w:pPr>
          </w:p>
        </w:tc>
      </w:tr>
      <w:tr w:rsidR="003D4090" w:rsidRPr="002F4103" w14:paraId="7C2FE5B1" w14:textId="77777777" w:rsidTr="003D4090">
        <w:tc>
          <w:tcPr>
            <w:tcW w:w="4804" w:type="dxa"/>
          </w:tcPr>
          <w:p w14:paraId="3ECB14F7" w14:textId="77777777" w:rsidR="003D4090" w:rsidRPr="002F4103" w:rsidRDefault="003D4090" w:rsidP="003D4090">
            <w:pPr>
              <w:bidi w:val="0"/>
              <w:rPr>
                <w:rFonts w:ascii="Arial Narrow" w:hAnsi="Arial Narrow"/>
                <w:sz w:val="22"/>
                <w:szCs w:val="22"/>
              </w:rPr>
            </w:pPr>
            <w:proofErr w:type="gramStart"/>
            <w:r w:rsidRPr="002F4103">
              <w:rPr>
                <w:rFonts w:ascii="Arial Narrow" w:hAnsi="Arial Narrow"/>
                <w:sz w:val="22"/>
                <w:szCs w:val="22"/>
              </w:rPr>
              <w:t>This  employment</w:t>
            </w:r>
            <w:proofErr w:type="gramEnd"/>
            <w:r w:rsidRPr="002F4103">
              <w:rPr>
                <w:rFonts w:ascii="Arial Narrow" w:hAnsi="Arial Narrow"/>
                <w:sz w:val="22"/>
                <w:szCs w:val="22"/>
              </w:rPr>
              <w:t xml:space="preserve"> contract  is executed and  entered  into by and between  </w:t>
            </w:r>
          </w:p>
        </w:tc>
        <w:tc>
          <w:tcPr>
            <w:tcW w:w="416" w:type="dxa"/>
          </w:tcPr>
          <w:p w14:paraId="0FF024DF" w14:textId="77777777" w:rsidR="003D4090" w:rsidRPr="002F4103" w:rsidRDefault="003D4090" w:rsidP="003D4090">
            <w:pPr>
              <w:bidi w:val="0"/>
              <w:rPr>
                <w:rFonts w:ascii="Arial Narrow" w:hAnsi="Arial Narrow"/>
                <w:sz w:val="22"/>
                <w:szCs w:val="22"/>
              </w:rPr>
            </w:pPr>
          </w:p>
        </w:tc>
        <w:tc>
          <w:tcPr>
            <w:tcW w:w="5220" w:type="dxa"/>
            <w:gridSpan w:val="2"/>
          </w:tcPr>
          <w:p w14:paraId="0AC32A06"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2"/>
                <w:szCs w:val="22"/>
                <w:rtl/>
              </w:rPr>
              <w:t xml:space="preserve">تم إبرام هذا العقد بن كل من: </w:t>
            </w:r>
          </w:p>
        </w:tc>
      </w:tr>
      <w:tr w:rsidR="003D4090" w:rsidRPr="002F4103" w14:paraId="42657191" w14:textId="77777777" w:rsidTr="003D4090">
        <w:tc>
          <w:tcPr>
            <w:tcW w:w="4804" w:type="dxa"/>
          </w:tcPr>
          <w:p w14:paraId="0FC67922" w14:textId="2EB5D337" w:rsidR="00D223EF" w:rsidRPr="00442656" w:rsidRDefault="003D4090" w:rsidP="004E4417">
            <w:pPr>
              <w:pStyle w:val="ListParagraph"/>
              <w:numPr>
                <w:ilvl w:val="0"/>
                <w:numId w:val="3"/>
              </w:numPr>
              <w:bidi w:val="0"/>
              <w:rPr>
                <w:rFonts w:ascii="Arial Narrow" w:hAnsi="Arial Narrow"/>
                <w:b/>
                <w:bCs/>
                <w:sz w:val="22"/>
                <w:szCs w:val="22"/>
              </w:rPr>
            </w:pPr>
            <w:proofErr w:type="gramStart"/>
            <w:r w:rsidRPr="00442656">
              <w:rPr>
                <w:rFonts w:ascii="Arial Narrow" w:hAnsi="Arial Narrow"/>
                <w:sz w:val="22"/>
                <w:szCs w:val="22"/>
              </w:rPr>
              <w:t>EMPLOYER :</w:t>
            </w:r>
            <w:proofErr w:type="gramEnd"/>
            <w:r w:rsidRPr="00442656">
              <w:rPr>
                <w:rFonts w:ascii="Arial Narrow" w:hAnsi="Arial Narrow"/>
                <w:sz w:val="22"/>
                <w:szCs w:val="22"/>
              </w:rPr>
              <w:t xml:space="preserve"> </w:t>
            </w:r>
            <w:r w:rsidR="004E4417" w:rsidRPr="00222D3F">
              <w:rPr>
                <w:rFonts w:ascii="Arial Narrow" w:hAnsi="Arial Narrow"/>
                <w:sz w:val="22"/>
                <w:szCs w:val="22"/>
                <w:highlight w:val="yellow"/>
              </w:rPr>
              <w:t>COMPANY</w:t>
            </w:r>
            <w:r w:rsidR="00222D3F" w:rsidRPr="00222D3F">
              <w:rPr>
                <w:rFonts w:ascii="Arial Narrow" w:hAnsi="Arial Narrow"/>
                <w:sz w:val="22"/>
                <w:szCs w:val="22"/>
                <w:highlight w:val="yellow"/>
              </w:rPr>
              <w:t xml:space="preserve"> NAME</w:t>
            </w:r>
          </w:p>
          <w:p w14:paraId="4C21C10D" w14:textId="488E1271" w:rsidR="003D4090" w:rsidRPr="00333E1E" w:rsidRDefault="003D4090" w:rsidP="004E4417">
            <w:pPr>
              <w:bidi w:val="0"/>
              <w:rPr>
                <w:rFonts w:ascii="Arial Narrow" w:hAnsi="Arial Narrow"/>
                <w:b/>
                <w:bCs/>
                <w:sz w:val="20"/>
                <w:szCs w:val="20"/>
              </w:rPr>
            </w:pPr>
            <w:r w:rsidRPr="002F4103">
              <w:rPr>
                <w:rFonts w:ascii="Arial Narrow" w:hAnsi="Arial Narrow"/>
                <w:sz w:val="22"/>
                <w:szCs w:val="22"/>
              </w:rPr>
              <w:t xml:space="preserve">    </w:t>
            </w:r>
            <w:proofErr w:type="gramStart"/>
            <w:r w:rsidRPr="002F4103">
              <w:rPr>
                <w:rFonts w:ascii="Arial Narrow" w:hAnsi="Arial Narrow"/>
                <w:sz w:val="22"/>
                <w:szCs w:val="22"/>
              </w:rPr>
              <w:t>Address:</w:t>
            </w:r>
            <w:r w:rsidR="00304694" w:rsidRPr="00304694">
              <w:rPr>
                <w:rFonts w:ascii="Arial Narrow" w:hAnsi="Arial Narrow"/>
                <w:sz w:val="22"/>
                <w:szCs w:val="22"/>
                <w:highlight w:val="yellow"/>
              </w:rPr>
              <w:t>_</w:t>
            </w:r>
            <w:proofErr w:type="gramEnd"/>
            <w:r w:rsidR="00304694" w:rsidRPr="00304694">
              <w:rPr>
                <w:rFonts w:ascii="Arial Narrow" w:hAnsi="Arial Narrow"/>
                <w:sz w:val="22"/>
                <w:szCs w:val="22"/>
                <w:highlight w:val="yellow"/>
              </w:rPr>
              <w:t>____</w:t>
            </w:r>
            <w:r w:rsidR="004E4417">
              <w:rPr>
                <w:rFonts w:ascii="Arial Narrow" w:hAnsi="Arial Narrow"/>
                <w:sz w:val="22"/>
                <w:szCs w:val="22"/>
              </w:rPr>
              <w:t xml:space="preserve"> Riyadh, </w:t>
            </w:r>
            <w:r w:rsidR="00AB07B1">
              <w:rPr>
                <w:rFonts w:ascii="Arial Narrow" w:hAnsi="Arial Narrow"/>
                <w:b/>
                <w:bCs/>
                <w:sz w:val="22"/>
                <w:szCs w:val="22"/>
              </w:rPr>
              <w:t>KINGDOM of SAUDI ARABIA</w:t>
            </w:r>
          </w:p>
          <w:p w14:paraId="45F7F64D" w14:textId="55DE03B6" w:rsidR="003D4090" w:rsidRPr="002F4103" w:rsidRDefault="003D4090" w:rsidP="00EE0D47">
            <w:pPr>
              <w:bidi w:val="0"/>
              <w:rPr>
                <w:rFonts w:ascii="Arial Narrow" w:hAnsi="Arial Narrow"/>
                <w:sz w:val="22"/>
                <w:szCs w:val="22"/>
              </w:rPr>
            </w:pPr>
            <w:r w:rsidRPr="002F4103">
              <w:rPr>
                <w:rFonts w:ascii="Arial Narrow" w:hAnsi="Arial Narrow"/>
                <w:sz w:val="22"/>
                <w:szCs w:val="22"/>
              </w:rPr>
              <w:t xml:space="preserve">    Tel No.</w:t>
            </w:r>
            <w:r w:rsidR="00422638">
              <w:rPr>
                <w:rFonts w:ascii="Arial Narrow" w:hAnsi="Arial Narrow"/>
                <w:b/>
                <w:bCs/>
                <w:sz w:val="22"/>
                <w:szCs w:val="22"/>
              </w:rPr>
              <w:t xml:space="preserve"> </w:t>
            </w:r>
            <w:r w:rsidR="004E4417" w:rsidRPr="004E4417">
              <w:rPr>
                <w:rFonts w:ascii="Arial Narrow" w:hAnsi="Arial Narrow"/>
                <w:b/>
                <w:bCs/>
                <w:sz w:val="22"/>
                <w:szCs w:val="22"/>
              </w:rPr>
              <w:t xml:space="preserve">4041657    </w:t>
            </w:r>
            <w:r w:rsidRPr="002F4103">
              <w:rPr>
                <w:rFonts w:ascii="Arial Narrow" w:hAnsi="Arial Narrow"/>
                <w:sz w:val="22"/>
                <w:szCs w:val="22"/>
              </w:rPr>
              <w:t>Fax No.</w:t>
            </w:r>
            <w:r w:rsidR="00D223EF">
              <w:rPr>
                <w:rFonts w:ascii="Arial Narrow" w:hAnsi="Arial Narrow"/>
                <w:sz w:val="22"/>
                <w:szCs w:val="22"/>
              </w:rPr>
              <w:t xml:space="preserve"> </w:t>
            </w:r>
            <w:r w:rsidR="004E4417" w:rsidRPr="004E4417">
              <w:rPr>
                <w:rFonts w:ascii="Arial Narrow" w:hAnsi="Arial Narrow"/>
                <w:b/>
                <w:bCs/>
                <w:sz w:val="22"/>
                <w:szCs w:val="22"/>
              </w:rPr>
              <w:t>4022225</w:t>
            </w:r>
          </w:p>
        </w:tc>
        <w:tc>
          <w:tcPr>
            <w:tcW w:w="416" w:type="dxa"/>
          </w:tcPr>
          <w:p w14:paraId="54B0B4FF" w14:textId="77777777" w:rsidR="003D4090" w:rsidRPr="002F4103" w:rsidRDefault="003D4090" w:rsidP="003D4090">
            <w:pPr>
              <w:bidi w:val="0"/>
              <w:rPr>
                <w:rFonts w:ascii="Arial Narrow" w:hAnsi="Arial Narrow"/>
                <w:sz w:val="22"/>
                <w:szCs w:val="22"/>
              </w:rPr>
            </w:pPr>
          </w:p>
        </w:tc>
        <w:tc>
          <w:tcPr>
            <w:tcW w:w="5220" w:type="dxa"/>
            <w:gridSpan w:val="2"/>
          </w:tcPr>
          <w:p w14:paraId="1A1C905A" w14:textId="3887C680" w:rsidR="003D4090" w:rsidRPr="002F4103" w:rsidRDefault="003D4090" w:rsidP="00B23693">
            <w:pPr>
              <w:rPr>
                <w:rFonts w:ascii="Arial Narrow" w:hAnsi="Arial Narrow" w:cs="Simplified Arabic"/>
                <w:sz w:val="22"/>
                <w:szCs w:val="22"/>
                <w:rtl/>
              </w:rPr>
            </w:pPr>
            <w:r w:rsidRPr="002F4103">
              <w:rPr>
                <w:rFonts w:ascii="Arial Narrow" w:hAnsi="Arial Narrow" w:cs="Simplified Arabic" w:hint="cs"/>
                <w:sz w:val="22"/>
                <w:szCs w:val="22"/>
                <w:rtl/>
              </w:rPr>
              <w:t xml:space="preserve">أ- صاحب العمل:  </w:t>
            </w:r>
            <w:r w:rsidR="00B23693">
              <w:rPr>
                <w:rFonts w:ascii="Arial Narrow" w:hAnsi="Arial Narrow" w:cs="Simplified Arabic" w:hint="cs"/>
                <w:sz w:val="22"/>
                <w:szCs w:val="22"/>
                <w:rtl/>
              </w:rPr>
              <w:t>شركة ذكاء وأكثر</w:t>
            </w:r>
          </w:p>
          <w:p w14:paraId="54DA8DE2" w14:textId="2548AEBD" w:rsidR="003D4090" w:rsidRPr="002F4103" w:rsidRDefault="003D4090" w:rsidP="00B23693">
            <w:pPr>
              <w:rPr>
                <w:rFonts w:ascii="Arial Narrow" w:hAnsi="Arial Narrow" w:cs="Simplified Arabic"/>
                <w:sz w:val="22"/>
                <w:szCs w:val="22"/>
                <w:rtl/>
              </w:rPr>
            </w:pPr>
            <w:r w:rsidRPr="002F4103">
              <w:rPr>
                <w:rFonts w:ascii="Arial Narrow" w:hAnsi="Arial Narrow" w:cs="Simplified Arabic" w:hint="cs"/>
                <w:sz w:val="22"/>
                <w:szCs w:val="22"/>
                <w:rtl/>
              </w:rPr>
              <w:t xml:space="preserve">العنوان: </w:t>
            </w:r>
            <w:r w:rsidR="00B23693">
              <w:rPr>
                <w:rFonts w:ascii="Arial Narrow" w:hAnsi="Arial Narrow" w:cs="Simplified Arabic" w:hint="cs"/>
                <w:sz w:val="22"/>
                <w:szCs w:val="22"/>
                <w:rtl/>
              </w:rPr>
              <w:t xml:space="preserve">حي المربع </w:t>
            </w:r>
            <w:r w:rsidR="00B23693">
              <w:rPr>
                <w:rFonts w:ascii="Arial Narrow" w:hAnsi="Arial Narrow" w:cs="Simplified Arabic"/>
                <w:sz w:val="22"/>
                <w:szCs w:val="22"/>
                <w:rtl/>
              </w:rPr>
              <w:t>–</w:t>
            </w:r>
            <w:r w:rsidR="00B23693">
              <w:rPr>
                <w:rFonts w:ascii="Arial Narrow" w:hAnsi="Arial Narrow" w:cs="Simplified Arabic" w:hint="cs"/>
                <w:sz w:val="22"/>
                <w:szCs w:val="22"/>
                <w:rtl/>
              </w:rPr>
              <w:t xml:space="preserve"> الرياض </w:t>
            </w:r>
            <w:r w:rsidR="00B23693">
              <w:rPr>
                <w:rFonts w:ascii="Arial Narrow" w:hAnsi="Arial Narrow" w:cs="Simplified Arabic"/>
                <w:sz w:val="22"/>
                <w:szCs w:val="22"/>
                <w:rtl/>
              </w:rPr>
              <w:t>–</w:t>
            </w:r>
            <w:r w:rsidR="00B23693">
              <w:rPr>
                <w:rFonts w:ascii="Arial Narrow" w:hAnsi="Arial Narrow" w:cs="Simplified Arabic" w:hint="cs"/>
                <w:sz w:val="22"/>
                <w:szCs w:val="22"/>
                <w:rtl/>
              </w:rPr>
              <w:t xml:space="preserve"> المملكة العربية السعودية</w:t>
            </w:r>
          </w:p>
          <w:p w14:paraId="5F81F1FD" w14:textId="3381854C" w:rsidR="003D4090" w:rsidRPr="002F4103" w:rsidRDefault="003D4090" w:rsidP="00B23693">
            <w:pPr>
              <w:rPr>
                <w:rFonts w:ascii="Arial Narrow" w:hAnsi="Arial Narrow" w:cs="Simplified Arabic"/>
                <w:sz w:val="22"/>
                <w:szCs w:val="22"/>
                <w:rtl/>
              </w:rPr>
            </w:pPr>
            <w:r w:rsidRPr="002F4103">
              <w:rPr>
                <w:rFonts w:ascii="Arial Narrow" w:hAnsi="Arial Narrow" w:cs="Simplified Arabic" w:hint="cs"/>
                <w:sz w:val="22"/>
                <w:szCs w:val="22"/>
                <w:rtl/>
              </w:rPr>
              <w:t xml:space="preserve">ص. ب. </w:t>
            </w:r>
            <w:r w:rsidR="00B23693">
              <w:rPr>
                <w:rFonts w:ascii="Arial Narrow" w:hAnsi="Arial Narrow" w:cs="Simplified Arabic" w:hint="cs"/>
                <w:sz w:val="22"/>
                <w:szCs w:val="22"/>
                <w:rtl/>
              </w:rPr>
              <w:t>5421</w:t>
            </w:r>
            <w:r w:rsidRPr="002F4103">
              <w:rPr>
                <w:rFonts w:ascii="Arial Narrow" w:hAnsi="Arial Narrow" w:cs="Simplified Arabic" w:hint="cs"/>
                <w:sz w:val="22"/>
                <w:szCs w:val="22"/>
                <w:rtl/>
              </w:rPr>
              <w:t xml:space="preserve"> </w:t>
            </w:r>
          </w:p>
          <w:p w14:paraId="172D5D6A" w14:textId="1EF1C9C9" w:rsidR="003D4090" w:rsidRPr="002F4103" w:rsidRDefault="003D4090" w:rsidP="00B23693">
            <w:pPr>
              <w:rPr>
                <w:rFonts w:ascii="Arial Narrow" w:hAnsi="Arial Narrow" w:cs="Simplified Arabic"/>
                <w:sz w:val="22"/>
                <w:szCs w:val="22"/>
              </w:rPr>
            </w:pPr>
            <w:r w:rsidRPr="002F4103">
              <w:rPr>
                <w:rFonts w:ascii="Arial Narrow" w:hAnsi="Arial Narrow" w:cs="Simplified Arabic" w:hint="cs"/>
                <w:sz w:val="22"/>
                <w:szCs w:val="22"/>
                <w:rtl/>
              </w:rPr>
              <w:t xml:space="preserve">هاتف رقم: </w:t>
            </w:r>
            <w:r w:rsidR="00B23693">
              <w:rPr>
                <w:rFonts w:ascii="Arial Narrow" w:hAnsi="Arial Narrow" w:cs="Simplified Arabic" w:hint="cs"/>
                <w:sz w:val="22"/>
                <w:szCs w:val="22"/>
                <w:rtl/>
              </w:rPr>
              <w:t>4041657</w:t>
            </w:r>
            <w:r w:rsidRPr="002F4103">
              <w:rPr>
                <w:rFonts w:ascii="Arial Narrow" w:hAnsi="Arial Narrow" w:cs="Simplified Arabic" w:hint="cs"/>
                <w:sz w:val="22"/>
                <w:szCs w:val="22"/>
                <w:rtl/>
              </w:rPr>
              <w:t xml:space="preserve">    فاكس رقم: </w:t>
            </w:r>
            <w:r w:rsidR="00B23693" w:rsidRPr="00B23693">
              <w:rPr>
                <w:rFonts w:ascii="Arial Narrow" w:hAnsi="Arial Narrow" w:cs="Simplified Arabic"/>
                <w:sz w:val="22"/>
                <w:szCs w:val="22"/>
                <w:rtl/>
              </w:rPr>
              <w:t>4022225</w:t>
            </w:r>
          </w:p>
        </w:tc>
      </w:tr>
      <w:tr w:rsidR="003D4090" w:rsidRPr="002F4103" w14:paraId="38BC1FD3" w14:textId="77777777" w:rsidTr="003D4090">
        <w:tc>
          <w:tcPr>
            <w:tcW w:w="4804" w:type="dxa"/>
          </w:tcPr>
          <w:p w14:paraId="48C29B25" w14:textId="77777777" w:rsidR="00DA3F99" w:rsidRDefault="00DA3F99" w:rsidP="003D4090">
            <w:pPr>
              <w:bidi w:val="0"/>
              <w:rPr>
                <w:rFonts w:ascii="Arial Narrow" w:hAnsi="Arial Narrow"/>
                <w:sz w:val="22"/>
                <w:szCs w:val="22"/>
              </w:rPr>
            </w:pPr>
          </w:p>
          <w:p w14:paraId="6CC6C19E" w14:textId="77777777" w:rsidR="003D4090" w:rsidRPr="002F4103" w:rsidRDefault="003D4090" w:rsidP="00DA3F99">
            <w:pPr>
              <w:bidi w:val="0"/>
              <w:rPr>
                <w:rFonts w:ascii="Arial Narrow" w:hAnsi="Arial Narrow"/>
                <w:sz w:val="22"/>
                <w:szCs w:val="22"/>
              </w:rPr>
            </w:pPr>
            <w:r w:rsidRPr="002F4103">
              <w:rPr>
                <w:rFonts w:ascii="Arial Narrow" w:hAnsi="Arial Narrow"/>
                <w:sz w:val="22"/>
                <w:szCs w:val="22"/>
              </w:rPr>
              <w:t xml:space="preserve">B. Represented in the </w:t>
            </w:r>
            <w:smartTag w:uri="urn:schemas-microsoft-com:office:smarttags" w:element="country-region">
              <w:smartTag w:uri="urn:schemas-microsoft-com:office:smarttags" w:element="place">
                <w:r w:rsidRPr="002F4103">
                  <w:rPr>
                    <w:rFonts w:ascii="Arial Narrow" w:hAnsi="Arial Narrow"/>
                    <w:sz w:val="22"/>
                    <w:szCs w:val="22"/>
                  </w:rPr>
                  <w:t>Philippines</w:t>
                </w:r>
              </w:smartTag>
            </w:smartTag>
            <w:r w:rsidRPr="002F4103">
              <w:rPr>
                <w:rFonts w:ascii="Arial Narrow" w:hAnsi="Arial Narrow"/>
                <w:sz w:val="22"/>
                <w:szCs w:val="22"/>
              </w:rPr>
              <w:t xml:space="preserve"> by: </w:t>
            </w:r>
          </w:p>
          <w:p w14:paraId="1FFEA8CF" w14:textId="5010DB21" w:rsidR="003D4090" w:rsidRPr="003D4090" w:rsidRDefault="003D4090" w:rsidP="00442656">
            <w:pPr>
              <w:bidi w:val="0"/>
              <w:rPr>
                <w:rFonts w:ascii="Arial Narrow" w:hAnsi="Arial Narrow"/>
                <w:b/>
                <w:bCs/>
                <w:sz w:val="22"/>
                <w:szCs w:val="22"/>
              </w:rPr>
            </w:pPr>
            <w:r w:rsidRPr="002F4103">
              <w:rPr>
                <w:rFonts w:ascii="Arial Narrow" w:hAnsi="Arial Narrow"/>
                <w:sz w:val="22"/>
                <w:szCs w:val="22"/>
              </w:rPr>
              <w:t xml:space="preserve">    Name of Agency:</w:t>
            </w:r>
            <w:r w:rsidR="00887C77">
              <w:rPr>
                <w:b/>
                <w:bCs/>
                <w:sz w:val="20"/>
                <w:szCs w:val="20"/>
              </w:rPr>
              <w:t xml:space="preserve"> </w:t>
            </w:r>
            <w:r w:rsidR="00B23693" w:rsidRPr="00B23693">
              <w:rPr>
                <w:b/>
                <w:bCs/>
                <w:sz w:val="20"/>
                <w:szCs w:val="20"/>
              </w:rPr>
              <w:t>ARAM ENTERRISES, INC.</w:t>
            </w:r>
          </w:p>
          <w:p w14:paraId="78BCF124" w14:textId="77777777" w:rsidR="00B23693" w:rsidRDefault="003D4090" w:rsidP="00442656">
            <w:pPr>
              <w:pStyle w:val="BodyText"/>
              <w:bidi w:val="0"/>
              <w:spacing w:line="240" w:lineRule="auto"/>
              <w:jc w:val="left"/>
              <w:rPr>
                <w:rFonts w:ascii="Arial Narrow" w:hAnsi="Arial Narrow"/>
                <w:szCs w:val="22"/>
              </w:rPr>
            </w:pPr>
            <w:r w:rsidRPr="002F4103">
              <w:rPr>
                <w:rFonts w:ascii="Arial Narrow" w:hAnsi="Arial Narrow"/>
                <w:szCs w:val="22"/>
              </w:rPr>
              <w:t xml:space="preserve">    Address:</w:t>
            </w:r>
            <w:r w:rsidR="00442656">
              <w:rPr>
                <w:rFonts w:ascii="Arial Narrow" w:hAnsi="Arial Narrow"/>
                <w:szCs w:val="22"/>
              </w:rPr>
              <w:t xml:space="preserve"> </w:t>
            </w:r>
            <w:r w:rsidR="00B23693" w:rsidRPr="00B23693">
              <w:rPr>
                <w:rFonts w:ascii="Arial Narrow" w:hAnsi="Arial Narrow"/>
                <w:szCs w:val="22"/>
              </w:rPr>
              <w:t>7th Floor FEMS Tower Zobel Roxas St.</w:t>
            </w:r>
          </w:p>
          <w:p w14:paraId="07288CC1" w14:textId="77777777" w:rsidR="00B23693" w:rsidRDefault="00B23693" w:rsidP="00B23693">
            <w:pPr>
              <w:pStyle w:val="BodyText"/>
              <w:bidi w:val="0"/>
              <w:spacing w:line="240" w:lineRule="auto"/>
              <w:jc w:val="left"/>
              <w:rPr>
                <w:rFonts w:ascii="Arial Narrow" w:hAnsi="Arial Narrow"/>
                <w:szCs w:val="22"/>
              </w:rPr>
            </w:pPr>
            <w:r>
              <w:rPr>
                <w:rFonts w:ascii="Arial Narrow" w:hAnsi="Arial Narrow"/>
                <w:szCs w:val="22"/>
              </w:rPr>
              <w:t xml:space="preserve">                  </w:t>
            </w:r>
            <w:r w:rsidRPr="00B23693">
              <w:rPr>
                <w:rFonts w:ascii="Arial Narrow" w:hAnsi="Arial Narrow"/>
                <w:szCs w:val="22"/>
              </w:rPr>
              <w:t xml:space="preserve"> corner</w:t>
            </w:r>
            <w:r>
              <w:rPr>
                <w:rFonts w:ascii="Arial Narrow" w:hAnsi="Arial Narrow" w:hint="cs"/>
                <w:szCs w:val="22"/>
                <w:rtl/>
              </w:rPr>
              <w:t xml:space="preserve"> </w:t>
            </w:r>
            <w:r w:rsidRPr="00B23693">
              <w:rPr>
                <w:rFonts w:ascii="Arial Narrow" w:hAnsi="Arial Narrow"/>
                <w:szCs w:val="22"/>
              </w:rPr>
              <w:t>Osmeña Highway Malate Manila.)</w:t>
            </w:r>
          </w:p>
          <w:p w14:paraId="754EC519" w14:textId="6698F69C" w:rsidR="003D4090" w:rsidRPr="002F4103" w:rsidRDefault="003D4090" w:rsidP="00B23693">
            <w:pPr>
              <w:pStyle w:val="BodyText"/>
              <w:bidi w:val="0"/>
              <w:spacing w:line="240" w:lineRule="auto"/>
              <w:jc w:val="left"/>
              <w:rPr>
                <w:rFonts w:ascii="Arial Narrow" w:hAnsi="Arial Narrow"/>
                <w:szCs w:val="22"/>
              </w:rPr>
            </w:pPr>
            <w:r w:rsidRPr="002F4103">
              <w:rPr>
                <w:rFonts w:ascii="Arial Narrow" w:hAnsi="Arial Narrow"/>
                <w:szCs w:val="22"/>
              </w:rPr>
              <w:t xml:space="preserve">Tel No. </w:t>
            </w:r>
            <w:r w:rsidR="00794ED8">
              <w:rPr>
                <w:rFonts w:ascii="Arial" w:hAnsi="Arial" w:cs="Arial"/>
                <w:color w:val="000000"/>
                <w:shd w:val="clear" w:color="auto" w:fill="FFFFFF"/>
              </w:rPr>
              <w:t xml:space="preserve"> </w:t>
            </w:r>
            <w:r w:rsidR="00B23693">
              <w:rPr>
                <w:rFonts w:ascii="ArialMT" w:hAnsi="ArialMT" w:cs="ArialMT"/>
                <w:color w:val="222222"/>
                <w:szCs w:val="22"/>
              </w:rPr>
              <w:t>+639178117483</w:t>
            </w:r>
          </w:p>
        </w:tc>
        <w:tc>
          <w:tcPr>
            <w:tcW w:w="416" w:type="dxa"/>
          </w:tcPr>
          <w:p w14:paraId="69EC3528" w14:textId="77777777" w:rsidR="003D4090" w:rsidRPr="002F4103" w:rsidRDefault="003D4090" w:rsidP="003D4090">
            <w:pPr>
              <w:bidi w:val="0"/>
              <w:rPr>
                <w:rFonts w:ascii="Arial Narrow" w:hAnsi="Arial Narrow"/>
                <w:sz w:val="22"/>
                <w:szCs w:val="22"/>
              </w:rPr>
            </w:pPr>
          </w:p>
        </w:tc>
        <w:tc>
          <w:tcPr>
            <w:tcW w:w="5220" w:type="dxa"/>
            <w:gridSpan w:val="2"/>
          </w:tcPr>
          <w:p w14:paraId="25C04116" w14:textId="77777777" w:rsidR="003D4090" w:rsidRPr="002F4103" w:rsidRDefault="003D4090" w:rsidP="003D4090">
            <w:pPr>
              <w:jc w:val="both"/>
              <w:rPr>
                <w:rFonts w:ascii="Arial Narrow" w:hAnsi="Arial Narrow" w:cs="Simplified Arabic"/>
                <w:sz w:val="22"/>
                <w:szCs w:val="22"/>
                <w:rtl/>
              </w:rPr>
            </w:pPr>
            <w:r w:rsidRPr="002F4103">
              <w:rPr>
                <w:rFonts w:ascii="Arial Narrow" w:hAnsi="Arial Narrow" w:cs="Simplified Arabic" w:hint="cs"/>
                <w:sz w:val="22"/>
                <w:szCs w:val="22"/>
                <w:rtl/>
              </w:rPr>
              <w:t xml:space="preserve">ب- ممثل عنه في الفلبين: </w:t>
            </w:r>
          </w:p>
          <w:p w14:paraId="5B8D9EA4" w14:textId="7A8FC91D" w:rsidR="003D4090" w:rsidRPr="002F4103" w:rsidRDefault="003D4090" w:rsidP="00B23693">
            <w:pPr>
              <w:jc w:val="both"/>
              <w:rPr>
                <w:rFonts w:ascii="Arial Narrow" w:hAnsi="Arial Narrow" w:cs="Simplified Arabic"/>
                <w:sz w:val="22"/>
                <w:szCs w:val="22"/>
                <w:rtl/>
              </w:rPr>
            </w:pPr>
            <w:r w:rsidRPr="002F4103">
              <w:rPr>
                <w:rFonts w:ascii="Arial Narrow" w:hAnsi="Arial Narrow" w:cs="Simplified Arabic" w:hint="cs"/>
                <w:sz w:val="22"/>
                <w:szCs w:val="22"/>
                <w:rtl/>
              </w:rPr>
              <w:t xml:space="preserve">اسم مكتب الاستقدام: </w:t>
            </w:r>
            <w:r w:rsidR="00B23693">
              <w:rPr>
                <w:rFonts w:ascii="Arial Narrow" w:hAnsi="Arial Narrow" w:cs="Simplified Arabic" w:hint="cs"/>
                <w:sz w:val="22"/>
                <w:szCs w:val="22"/>
                <w:rtl/>
              </w:rPr>
              <w:t>أرام انتربرايزس</w:t>
            </w:r>
          </w:p>
          <w:p w14:paraId="630BD583" w14:textId="6949AEFF" w:rsidR="003D4090" w:rsidRPr="002F4103" w:rsidRDefault="003D4090" w:rsidP="00B23693">
            <w:pPr>
              <w:rPr>
                <w:rFonts w:ascii="Arial Narrow" w:hAnsi="Arial Narrow" w:cs="Simplified Arabic"/>
                <w:sz w:val="22"/>
                <w:szCs w:val="22"/>
                <w:rtl/>
              </w:rPr>
            </w:pPr>
            <w:r w:rsidRPr="002F4103">
              <w:rPr>
                <w:rFonts w:ascii="Arial Narrow" w:hAnsi="Arial Narrow" w:cs="Simplified Arabic" w:hint="cs"/>
                <w:sz w:val="22"/>
                <w:szCs w:val="22"/>
                <w:rtl/>
              </w:rPr>
              <w:t xml:space="preserve">العنوان: </w:t>
            </w:r>
            <w:r w:rsidR="00B23693" w:rsidRPr="00B23693">
              <w:rPr>
                <w:rFonts w:ascii="Arial Narrow" w:hAnsi="Arial Narrow" w:cs="Simplified Arabic"/>
                <w:sz w:val="22"/>
                <w:szCs w:val="22"/>
                <w:rtl/>
              </w:rPr>
              <w:t>الطابق السا</w:t>
            </w:r>
            <w:r w:rsidR="00B23693">
              <w:rPr>
                <w:rFonts w:ascii="Arial Narrow" w:hAnsi="Arial Narrow" w:cs="Simplified Arabic" w:hint="cs"/>
                <w:sz w:val="22"/>
                <w:szCs w:val="22"/>
                <w:rtl/>
              </w:rPr>
              <w:t xml:space="preserve">بع  برج </w:t>
            </w:r>
            <w:r w:rsidR="00B23693">
              <w:rPr>
                <w:rFonts w:ascii="ArialNarrow" w:hAnsi="ArialNarrow" w:cs="ArialNarrow"/>
                <w:sz w:val="20"/>
                <w:szCs w:val="20"/>
              </w:rPr>
              <w:t>FEMS</w:t>
            </w:r>
            <w:r w:rsidR="00B23693">
              <w:rPr>
                <w:rFonts w:ascii="ArialNarrow" w:hAnsi="ArialNarrow" w:hint="cs"/>
                <w:sz w:val="20"/>
                <w:szCs w:val="20"/>
                <w:rtl/>
              </w:rPr>
              <w:t xml:space="preserve"> شارع </w:t>
            </w:r>
            <w:r w:rsidR="00B23693">
              <w:rPr>
                <w:rFonts w:ascii="ArialNarrow" w:hAnsi="ArialNarrow" w:cs="ArialNarrow" w:hint="cs"/>
                <w:b/>
                <w:bCs/>
                <w:sz w:val="20"/>
                <w:szCs w:val="20"/>
                <w:rtl/>
              </w:rPr>
              <w:t xml:space="preserve"> </w:t>
            </w:r>
            <w:r w:rsidR="00B23693">
              <w:rPr>
                <w:rFonts w:ascii="ArialNarrow" w:hAnsi="ArialNarrow" w:cs="ArialNarrow"/>
                <w:sz w:val="20"/>
                <w:szCs w:val="20"/>
              </w:rPr>
              <w:t>Zobel Roxas</w:t>
            </w:r>
            <w:r w:rsidR="00B23693">
              <w:rPr>
                <w:rFonts w:ascii="ArialNarrow" w:hAnsi="ArialNarrow" w:cs="ArialNarrow" w:hint="cs"/>
                <w:sz w:val="20"/>
                <w:szCs w:val="20"/>
                <w:rtl/>
              </w:rPr>
              <w:t xml:space="preserve">  - </w:t>
            </w:r>
            <w:r w:rsidR="00B23693">
              <w:rPr>
                <w:rFonts w:ascii="ArialNarrow" w:hAnsi="ArialNarrow" w:cs="ArialNarrow"/>
                <w:sz w:val="20"/>
                <w:szCs w:val="20"/>
              </w:rPr>
              <w:t>Osmeña</w:t>
            </w:r>
            <w:r w:rsidR="00B23693">
              <w:rPr>
                <w:rFonts w:ascii="ArialNarrow" w:hAnsi="ArialNarrow" w:cs="ArialNarrow" w:hint="cs"/>
                <w:sz w:val="20"/>
                <w:szCs w:val="20"/>
                <w:rtl/>
              </w:rPr>
              <w:t xml:space="preserve"> - </w:t>
            </w:r>
            <w:r w:rsidR="00B23693">
              <w:rPr>
                <w:rFonts w:ascii="ArialNarrow" w:hAnsi="ArialNarrow" w:hint="cs"/>
                <w:sz w:val="20"/>
                <w:szCs w:val="20"/>
                <w:rtl/>
              </w:rPr>
              <w:t xml:space="preserve">مانيلا </w:t>
            </w:r>
          </w:p>
          <w:p w14:paraId="580AFDEC" w14:textId="771C978E" w:rsidR="003D4090" w:rsidRPr="002F4103" w:rsidRDefault="003D4090" w:rsidP="003D4090">
            <w:pPr>
              <w:jc w:val="both"/>
              <w:rPr>
                <w:rFonts w:ascii="Arial Narrow" w:hAnsi="Arial Narrow" w:cs="Simplified Arabic"/>
                <w:sz w:val="22"/>
                <w:szCs w:val="22"/>
              </w:rPr>
            </w:pPr>
            <w:r w:rsidRPr="002F4103">
              <w:rPr>
                <w:rFonts w:ascii="Arial Narrow" w:hAnsi="Arial Narrow" w:cs="Simplified Arabic" w:hint="cs"/>
                <w:sz w:val="22"/>
                <w:szCs w:val="22"/>
                <w:rtl/>
              </w:rPr>
              <w:t xml:space="preserve">هاتف رقم: </w:t>
            </w:r>
            <w:r w:rsidR="00B23693">
              <w:rPr>
                <w:rFonts w:ascii="ArialMT" w:hAnsi="ArialMT" w:cs="ArialMT"/>
                <w:color w:val="222222"/>
                <w:sz w:val="22"/>
                <w:szCs w:val="22"/>
              </w:rPr>
              <w:t>+639178117483</w:t>
            </w:r>
          </w:p>
        </w:tc>
      </w:tr>
      <w:tr w:rsidR="003D4090" w:rsidRPr="002F4103" w14:paraId="049DA206" w14:textId="77777777" w:rsidTr="00256532">
        <w:trPr>
          <w:trHeight w:val="177"/>
        </w:trPr>
        <w:tc>
          <w:tcPr>
            <w:tcW w:w="4804" w:type="dxa"/>
          </w:tcPr>
          <w:p w14:paraId="241DBA5F" w14:textId="77777777" w:rsidR="003D4090" w:rsidRPr="002F4103" w:rsidRDefault="003D4090" w:rsidP="003D4090">
            <w:pPr>
              <w:bidi w:val="0"/>
              <w:jc w:val="center"/>
              <w:rPr>
                <w:rFonts w:ascii="Arial Narrow" w:hAnsi="Arial Narrow"/>
                <w:sz w:val="22"/>
                <w:szCs w:val="22"/>
              </w:rPr>
            </w:pPr>
            <w:r w:rsidRPr="002F4103">
              <w:rPr>
                <w:rFonts w:ascii="Arial Narrow" w:hAnsi="Arial Narrow"/>
                <w:sz w:val="22"/>
                <w:szCs w:val="22"/>
              </w:rPr>
              <w:t>And</w:t>
            </w:r>
          </w:p>
        </w:tc>
        <w:tc>
          <w:tcPr>
            <w:tcW w:w="416" w:type="dxa"/>
          </w:tcPr>
          <w:p w14:paraId="23838463" w14:textId="77777777" w:rsidR="003D4090" w:rsidRPr="002F4103" w:rsidRDefault="003D4090" w:rsidP="003D4090">
            <w:pPr>
              <w:bidi w:val="0"/>
              <w:rPr>
                <w:rFonts w:ascii="Arial Narrow" w:hAnsi="Arial Narrow"/>
                <w:sz w:val="22"/>
                <w:szCs w:val="22"/>
              </w:rPr>
            </w:pPr>
          </w:p>
        </w:tc>
        <w:tc>
          <w:tcPr>
            <w:tcW w:w="5220" w:type="dxa"/>
            <w:gridSpan w:val="2"/>
          </w:tcPr>
          <w:p w14:paraId="077A9473" w14:textId="77777777" w:rsidR="003D4090" w:rsidRPr="002F4103" w:rsidRDefault="003D4090" w:rsidP="003D4090">
            <w:pPr>
              <w:jc w:val="center"/>
              <w:rPr>
                <w:rFonts w:ascii="Arial Narrow" w:hAnsi="Arial Narrow" w:cs="Simplified Arabic"/>
                <w:sz w:val="22"/>
                <w:szCs w:val="22"/>
                <w:rtl/>
              </w:rPr>
            </w:pPr>
            <w:r w:rsidRPr="002F4103">
              <w:rPr>
                <w:rFonts w:ascii="Arial Narrow" w:hAnsi="Arial Narrow" w:cs="Simplified Arabic" w:hint="cs"/>
                <w:sz w:val="22"/>
                <w:szCs w:val="22"/>
                <w:rtl/>
              </w:rPr>
              <w:t>و</w:t>
            </w:r>
          </w:p>
        </w:tc>
      </w:tr>
      <w:tr w:rsidR="003D4090" w:rsidRPr="002F4103" w14:paraId="752283DB" w14:textId="77777777" w:rsidTr="003D4090">
        <w:tc>
          <w:tcPr>
            <w:tcW w:w="4804" w:type="dxa"/>
          </w:tcPr>
          <w:p w14:paraId="2E5D7408"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C. Employee: __________________________________</w:t>
            </w:r>
          </w:p>
          <w:p w14:paraId="5239250E"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     Civil Status: _________________________________</w:t>
            </w:r>
          </w:p>
          <w:p w14:paraId="754F753B"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     Passport No. ________________________________</w:t>
            </w:r>
          </w:p>
          <w:p w14:paraId="04514EE6"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     Date &amp; place of issue: _________________________</w:t>
            </w:r>
          </w:p>
          <w:p w14:paraId="3E4C87C6"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     Address:  ___________________________________</w:t>
            </w:r>
          </w:p>
        </w:tc>
        <w:tc>
          <w:tcPr>
            <w:tcW w:w="416" w:type="dxa"/>
          </w:tcPr>
          <w:p w14:paraId="190195F1" w14:textId="77777777" w:rsidR="003D4090" w:rsidRPr="002F4103" w:rsidRDefault="003D4090" w:rsidP="003D4090">
            <w:pPr>
              <w:bidi w:val="0"/>
              <w:rPr>
                <w:rFonts w:ascii="Arial Narrow" w:hAnsi="Arial Narrow"/>
                <w:sz w:val="22"/>
                <w:szCs w:val="22"/>
              </w:rPr>
            </w:pPr>
          </w:p>
        </w:tc>
        <w:tc>
          <w:tcPr>
            <w:tcW w:w="5220" w:type="dxa"/>
            <w:gridSpan w:val="2"/>
          </w:tcPr>
          <w:p w14:paraId="6CE1FE50"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ج- الموظف:   _________________________________</w:t>
            </w:r>
          </w:p>
          <w:p w14:paraId="34E63302"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الجنسية:  _____________________________________</w:t>
            </w:r>
          </w:p>
          <w:p w14:paraId="7E3F9596"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 xml:space="preserve">رقم الجواز: ___________________________________ </w:t>
            </w:r>
          </w:p>
          <w:p w14:paraId="685A8EBB"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2"/>
                <w:szCs w:val="22"/>
                <w:rtl/>
              </w:rPr>
              <w:t>تاريخ ومكان الإصدار: ____________________________</w:t>
            </w:r>
          </w:p>
        </w:tc>
      </w:tr>
      <w:tr w:rsidR="003D4090" w:rsidRPr="002F4103" w14:paraId="05441CA7" w14:textId="77777777" w:rsidTr="003D4090">
        <w:tc>
          <w:tcPr>
            <w:tcW w:w="4804" w:type="dxa"/>
          </w:tcPr>
          <w:p w14:paraId="4829664A" w14:textId="77777777" w:rsidR="003D4090" w:rsidRPr="002F4103" w:rsidRDefault="003D4090" w:rsidP="003D4090">
            <w:pPr>
              <w:bidi w:val="0"/>
              <w:rPr>
                <w:rFonts w:ascii="Arial Narrow" w:hAnsi="Arial Narrow"/>
                <w:sz w:val="22"/>
                <w:szCs w:val="22"/>
              </w:rPr>
            </w:pPr>
          </w:p>
        </w:tc>
        <w:tc>
          <w:tcPr>
            <w:tcW w:w="416" w:type="dxa"/>
          </w:tcPr>
          <w:p w14:paraId="7745F6ED" w14:textId="77777777" w:rsidR="003D4090" w:rsidRPr="002F4103" w:rsidRDefault="003D4090" w:rsidP="003D4090">
            <w:pPr>
              <w:bidi w:val="0"/>
              <w:rPr>
                <w:rFonts w:ascii="Arial Narrow" w:hAnsi="Arial Narrow"/>
                <w:sz w:val="22"/>
                <w:szCs w:val="22"/>
              </w:rPr>
            </w:pPr>
          </w:p>
        </w:tc>
        <w:tc>
          <w:tcPr>
            <w:tcW w:w="5220" w:type="dxa"/>
            <w:gridSpan w:val="2"/>
          </w:tcPr>
          <w:p w14:paraId="521EDE54" w14:textId="77777777" w:rsidR="003D4090" w:rsidRPr="002F4103" w:rsidRDefault="003D4090" w:rsidP="003D4090">
            <w:pPr>
              <w:rPr>
                <w:rFonts w:ascii="Arial Narrow" w:hAnsi="Arial Narrow" w:cs="Simplified Arabic"/>
                <w:sz w:val="22"/>
                <w:szCs w:val="22"/>
              </w:rPr>
            </w:pPr>
          </w:p>
        </w:tc>
      </w:tr>
      <w:tr w:rsidR="003D4090" w:rsidRPr="002F4103" w14:paraId="7F8FD6FC" w14:textId="77777777" w:rsidTr="003D4090">
        <w:tc>
          <w:tcPr>
            <w:tcW w:w="4804" w:type="dxa"/>
          </w:tcPr>
          <w:p w14:paraId="210BE7DF"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Voluntarily binding themselves to the following terms and conditions: </w:t>
            </w:r>
          </w:p>
        </w:tc>
        <w:tc>
          <w:tcPr>
            <w:tcW w:w="416" w:type="dxa"/>
          </w:tcPr>
          <w:p w14:paraId="60CB0823" w14:textId="77777777" w:rsidR="003D4090" w:rsidRPr="002F4103" w:rsidRDefault="003D4090" w:rsidP="003D4090">
            <w:pPr>
              <w:bidi w:val="0"/>
              <w:rPr>
                <w:rFonts w:ascii="Arial Narrow" w:hAnsi="Arial Narrow"/>
                <w:sz w:val="22"/>
                <w:szCs w:val="22"/>
              </w:rPr>
            </w:pPr>
          </w:p>
        </w:tc>
        <w:tc>
          <w:tcPr>
            <w:tcW w:w="5220" w:type="dxa"/>
            <w:gridSpan w:val="2"/>
          </w:tcPr>
          <w:p w14:paraId="68041468"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2"/>
                <w:szCs w:val="22"/>
                <w:rtl/>
              </w:rPr>
              <w:t>وقد التزم الطرفان طواعيةً بالأحكام والشروط التالية:</w:t>
            </w:r>
          </w:p>
        </w:tc>
      </w:tr>
      <w:tr w:rsidR="003D4090" w:rsidRPr="002F4103" w14:paraId="5664D674" w14:textId="77777777" w:rsidTr="003D4090">
        <w:tc>
          <w:tcPr>
            <w:tcW w:w="4804" w:type="dxa"/>
          </w:tcPr>
          <w:p w14:paraId="4C376F64" w14:textId="77777777" w:rsidR="003D4090" w:rsidRPr="002F4103" w:rsidRDefault="003D4090" w:rsidP="003D4090">
            <w:pPr>
              <w:bidi w:val="0"/>
              <w:rPr>
                <w:rFonts w:ascii="Arial Narrow" w:hAnsi="Arial Narrow"/>
                <w:sz w:val="22"/>
                <w:szCs w:val="22"/>
              </w:rPr>
            </w:pPr>
          </w:p>
        </w:tc>
        <w:tc>
          <w:tcPr>
            <w:tcW w:w="416" w:type="dxa"/>
          </w:tcPr>
          <w:p w14:paraId="05B93443" w14:textId="77777777" w:rsidR="003D4090" w:rsidRPr="002F4103" w:rsidRDefault="003D4090" w:rsidP="003D4090">
            <w:pPr>
              <w:bidi w:val="0"/>
              <w:rPr>
                <w:rFonts w:ascii="Arial Narrow" w:hAnsi="Arial Narrow"/>
                <w:sz w:val="22"/>
                <w:szCs w:val="22"/>
              </w:rPr>
            </w:pPr>
          </w:p>
        </w:tc>
        <w:tc>
          <w:tcPr>
            <w:tcW w:w="5220" w:type="dxa"/>
            <w:gridSpan w:val="2"/>
          </w:tcPr>
          <w:p w14:paraId="2D169527" w14:textId="77777777" w:rsidR="003D4090" w:rsidRPr="002F4103" w:rsidRDefault="003D4090" w:rsidP="003D4090">
            <w:pPr>
              <w:rPr>
                <w:rFonts w:ascii="Arial Narrow" w:hAnsi="Arial Narrow" w:cs="Simplified Arabic"/>
                <w:sz w:val="22"/>
                <w:szCs w:val="22"/>
              </w:rPr>
            </w:pPr>
          </w:p>
        </w:tc>
      </w:tr>
      <w:tr w:rsidR="003D4090" w:rsidRPr="002F4103" w14:paraId="7BB3F42C" w14:textId="77777777" w:rsidTr="003D4090">
        <w:tc>
          <w:tcPr>
            <w:tcW w:w="4804" w:type="dxa"/>
          </w:tcPr>
          <w:p w14:paraId="7583FF72" w14:textId="69796949" w:rsidR="003D4090" w:rsidRPr="00422638" w:rsidRDefault="003D4090" w:rsidP="00B23693">
            <w:pPr>
              <w:bidi w:val="0"/>
              <w:rPr>
                <w:rFonts w:ascii="Arial Narrow" w:hAnsi="Arial Narrow"/>
                <w:b/>
                <w:bCs/>
                <w:sz w:val="22"/>
                <w:szCs w:val="22"/>
              </w:rPr>
            </w:pPr>
            <w:r w:rsidRPr="002F4103">
              <w:rPr>
                <w:rFonts w:ascii="Arial Narrow" w:hAnsi="Arial Narrow"/>
                <w:sz w:val="22"/>
                <w:szCs w:val="22"/>
              </w:rPr>
              <w:t>1. Site of Employm</w:t>
            </w:r>
            <w:r w:rsidR="00E17799">
              <w:rPr>
                <w:rFonts w:ascii="Arial Narrow" w:hAnsi="Arial Narrow"/>
                <w:sz w:val="22"/>
                <w:szCs w:val="22"/>
              </w:rPr>
              <w:t>ent:</w:t>
            </w:r>
            <w:r w:rsidR="00422638">
              <w:rPr>
                <w:rFonts w:ascii="Arial Narrow" w:hAnsi="Arial Narrow"/>
                <w:sz w:val="22"/>
                <w:szCs w:val="22"/>
              </w:rPr>
              <w:t xml:space="preserve"> </w:t>
            </w:r>
            <w:r w:rsidR="00B23693">
              <w:rPr>
                <w:rFonts w:ascii="Arial Narrow" w:hAnsi="Arial Narrow"/>
                <w:b/>
                <w:bCs/>
                <w:sz w:val="22"/>
                <w:szCs w:val="22"/>
              </w:rPr>
              <w:t>KSA</w:t>
            </w:r>
          </w:p>
        </w:tc>
        <w:tc>
          <w:tcPr>
            <w:tcW w:w="416" w:type="dxa"/>
          </w:tcPr>
          <w:p w14:paraId="63EBBA6A" w14:textId="77777777" w:rsidR="003D4090" w:rsidRPr="002F4103" w:rsidRDefault="003D4090" w:rsidP="003D4090">
            <w:pPr>
              <w:bidi w:val="0"/>
              <w:rPr>
                <w:rFonts w:ascii="Arial Narrow" w:hAnsi="Arial Narrow"/>
                <w:sz w:val="22"/>
                <w:szCs w:val="22"/>
              </w:rPr>
            </w:pPr>
          </w:p>
        </w:tc>
        <w:tc>
          <w:tcPr>
            <w:tcW w:w="5220" w:type="dxa"/>
            <w:gridSpan w:val="2"/>
          </w:tcPr>
          <w:p w14:paraId="655B540A" w14:textId="03CD249E" w:rsidR="003D4090" w:rsidRPr="002F4103" w:rsidRDefault="003D4090" w:rsidP="00B23693">
            <w:pPr>
              <w:rPr>
                <w:rFonts w:ascii="Arial Narrow" w:hAnsi="Arial Narrow" w:cs="Simplified Arabic"/>
                <w:sz w:val="22"/>
                <w:szCs w:val="22"/>
              </w:rPr>
            </w:pPr>
            <w:r w:rsidRPr="002F4103">
              <w:rPr>
                <w:rFonts w:ascii="Arial Narrow" w:hAnsi="Arial Narrow" w:cs="Simplified Arabic" w:hint="cs"/>
                <w:sz w:val="22"/>
                <w:szCs w:val="22"/>
                <w:rtl/>
              </w:rPr>
              <w:t xml:space="preserve">1- موقع العمل: </w:t>
            </w:r>
            <w:r w:rsidR="00B23693">
              <w:rPr>
                <w:rFonts w:ascii="Arial Narrow" w:hAnsi="Arial Narrow" w:cs="Simplified Arabic" w:hint="cs"/>
                <w:sz w:val="22"/>
                <w:szCs w:val="22"/>
                <w:rtl/>
              </w:rPr>
              <w:t>الرياض- المملكة العربية السعودية</w:t>
            </w:r>
          </w:p>
        </w:tc>
      </w:tr>
      <w:tr w:rsidR="003D4090" w:rsidRPr="002F4103" w14:paraId="6F185AE0" w14:textId="77777777" w:rsidTr="003D4090">
        <w:tc>
          <w:tcPr>
            <w:tcW w:w="4804" w:type="dxa"/>
          </w:tcPr>
          <w:p w14:paraId="41AB3572" w14:textId="77777777" w:rsidR="003D4090" w:rsidRPr="002F4103" w:rsidRDefault="003D4090" w:rsidP="003D4090">
            <w:pPr>
              <w:bidi w:val="0"/>
              <w:ind w:left="252" w:hanging="252"/>
              <w:rPr>
                <w:rFonts w:ascii="Arial Narrow" w:hAnsi="Arial Narrow"/>
                <w:sz w:val="22"/>
                <w:szCs w:val="22"/>
              </w:rPr>
            </w:pPr>
            <w:r w:rsidRPr="002F4103">
              <w:rPr>
                <w:rFonts w:ascii="Arial Narrow" w:hAnsi="Arial Narrow"/>
                <w:sz w:val="22"/>
                <w:szCs w:val="22"/>
              </w:rPr>
              <w:t xml:space="preserve">2. Contract Duration:   </w:t>
            </w:r>
            <w:r w:rsidRPr="003D4090">
              <w:rPr>
                <w:rFonts w:ascii="Arial Narrow" w:hAnsi="Arial Narrow"/>
                <w:b/>
                <w:bCs/>
                <w:sz w:val="22"/>
                <w:szCs w:val="22"/>
              </w:rPr>
              <w:t>Two   years</w:t>
            </w:r>
            <w:r w:rsidRPr="002F4103">
              <w:rPr>
                <w:rFonts w:ascii="Arial Narrow" w:hAnsi="Arial Narrow"/>
                <w:sz w:val="22"/>
                <w:szCs w:val="22"/>
              </w:rPr>
              <w:t xml:space="preserve">    commencing    from </w:t>
            </w:r>
            <w:proofErr w:type="gramStart"/>
            <w:r w:rsidRPr="002F4103">
              <w:rPr>
                <w:rFonts w:ascii="Arial Narrow" w:hAnsi="Arial Narrow"/>
                <w:sz w:val="22"/>
                <w:szCs w:val="22"/>
              </w:rPr>
              <w:t>Employee's  departure</w:t>
            </w:r>
            <w:proofErr w:type="gramEnd"/>
            <w:r w:rsidRPr="002F4103">
              <w:rPr>
                <w:rFonts w:ascii="Arial Narrow" w:hAnsi="Arial Narrow"/>
                <w:sz w:val="22"/>
                <w:szCs w:val="22"/>
              </w:rPr>
              <w:t xml:space="preserve">  from  the point of origin to  the site  of  employment. </w:t>
            </w:r>
          </w:p>
        </w:tc>
        <w:tc>
          <w:tcPr>
            <w:tcW w:w="416" w:type="dxa"/>
          </w:tcPr>
          <w:p w14:paraId="602E1AD2" w14:textId="77777777" w:rsidR="003D4090" w:rsidRPr="002F4103" w:rsidRDefault="003D4090" w:rsidP="003D4090">
            <w:pPr>
              <w:bidi w:val="0"/>
              <w:rPr>
                <w:rFonts w:ascii="Arial Narrow" w:hAnsi="Arial Narrow"/>
                <w:sz w:val="22"/>
                <w:szCs w:val="22"/>
              </w:rPr>
            </w:pPr>
          </w:p>
        </w:tc>
        <w:tc>
          <w:tcPr>
            <w:tcW w:w="5220" w:type="dxa"/>
            <w:gridSpan w:val="2"/>
          </w:tcPr>
          <w:p w14:paraId="63C7E445"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 xml:space="preserve">2- مدة العقد:  </w:t>
            </w:r>
            <w:r w:rsidRPr="002F4103">
              <w:rPr>
                <w:rFonts w:ascii="Arial Narrow" w:hAnsi="Arial Narrow" w:cs="Simplified Arabic" w:hint="cs"/>
                <w:sz w:val="22"/>
                <w:szCs w:val="22"/>
                <w:u w:val="single"/>
                <w:rtl/>
              </w:rPr>
              <w:t>سنتان</w:t>
            </w:r>
            <w:r w:rsidRPr="002F4103">
              <w:rPr>
                <w:rFonts w:ascii="Arial Narrow" w:hAnsi="Arial Narrow" w:cs="Simplified Arabic" w:hint="cs"/>
                <w:sz w:val="22"/>
                <w:szCs w:val="22"/>
                <w:rtl/>
              </w:rPr>
              <w:t xml:space="preserve">  ابتداءً من مغادرة الموظف  من  نقطة المنشأ</w:t>
            </w:r>
          </w:p>
          <w:p w14:paraId="068D202F"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2"/>
                <w:szCs w:val="22"/>
                <w:rtl/>
              </w:rPr>
              <w:t xml:space="preserve">    إلى موقع التوظيف.</w:t>
            </w:r>
          </w:p>
        </w:tc>
      </w:tr>
      <w:tr w:rsidR="003D4090" w:rsidRPr="002F4103" w14:paraId="1AE16BA0" w14:textId="77777777" w:rsidTr="003D4090">
        <w:tc>
          <w:tcPr>
            <w:tcW w:w="4804" w:type="dxa"/>
          </w:tcPr>
          <w:p w14:paraId="14633F3C" w14:textId="17FAC5F1" w:rsidR="003D4090" w:rsidRPr="00422638" w:rsidRDefault="003D4090" w:rsidP="00B23693">
            <w:pPr>
              <w:bidi w:val="0"/>
              <w:rPr>
                <w:rFonts w:ascii="Arial Narrow" w:hAnsi="Arial Narrow"/>
                <w:b/>
                <w:bCs/>
                <w:sz w:val="22"/>
                <w:szCs w:val="22"/>
              </w:rPr>
            </w:pPr>
            <w:r w:rsidRPr="002F4103">
              <w:rPr>
                <w:rFonts w:ascii="Arial Narrow" w:hAnsi="Arial Narrow"/>
                <w:sz w:val="22"/>
                <w:szCs w:val="22"/>
              </w:rPr>
              <w:t xml:space="preserve">3. Employee's Position: </w:t>
            </w:r>
            <w:r w:rsidR="00222D3F">
              <w:t>AS PER APPROVED JO</w:t>
            </w:r>
          </w:p>
        </w:tc>
        <w:tc>
          <w:tcPr>
            <w:tcW w:w="416" w:type="dxa"/>
          </w:tcPr>
          <w:p w14:paraId="3E7D9E04" w14:textId="77777777" w:rsidR="003D4090" w:rsidRPr="002F4103" w:rsidRDefault="003D4090" w:rsidP="003D4090">
            <w:pPr>
              <w:bidi w:val="0"/>
              <w:rPr>
                <w:rFonts w:ascii="Arial Narrow" w:hAnsi="Arial Narrow"/>
                <w:sz w:val="22"/>
                <w:szCs w:val="22"/>
              </w:rPr>
            </w:pPr>
          </w:p>
        </w:tc>
        <w:tc>
          <w:tcPr>
            <w:tcW w:w="5220" w:type="dxa"/>
            <w:gridSpan w:val="2"/>
          </w:tcPr>
          <w:p w14:paraId="7423C249" w14:textId="36147AAF" w:rsidR="003D4090" w:rsidRPr="002F4103" w:rsidRDefault="003D4090" w:rsidP="00B23693">
            <w:pPr>
              <w:rPr>
                <w:rFonts w:ascii="Arial Narrow" w:hAnsi="Arial Narrow" w:cs="Simplified Arabic"/>
                <w:sz w:val="22"/>
                <w:szCs w:val="22"/>
              </w:rPr>
            </w:pPr>
            <w:r w:rsidRPr="002F4103">
              <w:rPr>
                <w:rFonts w:ascii="Arial Narrow" w:hAnsi="Arial Narrow" w:cs="Simplified Arabic" w:hint="cs"/>
                <w:sz w:val="22"/>
                <w:szCs w:val="22"/>
                <w:rtl/>
              </w:rPr>
              <w:t xml:space="preserve">3- مهنة الموظف: </w:t>
            </w:r>
            <w:r w:rsidR="00B23693">
              <w:rPr>
                <w:rFonts w:ascii="Arial Narrow" w:hAnsi="Arial Narrow" w:cs="Simplified Arabic" w:hint="cs"/>
                <w:sz w:val="22"/>
                <w:szCs w:val="22"/>
                <w:rtl/>
              </w:rPr>
              <w:t>عامل صيانة أجهزة اتصالات</w:t>
            </w:r>
          </w:p>
        </w:tc>
      </w:tr>
      <w:tr w:rsidR="003D4090" w:rsidRPr="002F4103" w14:paraId="22C3475E" w14:textId="77777777" w:rsidTr="003D4090">
        <w:tc>
          <w:tcPr>
            <w:tcW w:w="4804" w:type="dxa"/>
          </w:tcPr>
          <w:p w14:paraId="54EA8B67" w14:textId="11534A5E" w:rsidR="003D4090" w:rsidRPr="002F4103" w:rsidRDefault="003D4090" w:rsidP="00B23693">
            <w:pPr>
              <w:bidi w:val="0"/>
              <w:rPr>
                <w:rFonts w:ascii="Arial Narrow" w:hAnsi="Arial Narrow"/>
                <w:sz w:val="22"/>
                <w:szCs w:val="22"/>
              </w:rPr>
            </w:pPr>
            <w:r w:rsidRPr="002F4103">
              <w:rPr>
                <w:rFonts w:ascii="Arial Narrow" w:hAnsi="Arial Narrow"/>
                <w:sz w:val="22"/>
                <w:szCs w:val="22"/>
              </w:rPr>
              <w:t xml:space="preserve">4. Basic Monthly Salary: </w:t>
            </w:r>
            <w:r>
              <w:rPr>
                <w:rFonts w:ascii="Arial Narrow" w:hAnsi="Arial Narrow"/>
                <w:sz w:val="22"/>
                <w:szCs w:val="22"/>
              </w:rPr>
              <w:t xml:space="preserve"> </w:t>
            </w:r>
            <w:r w:rsidR="00222D3F">
              <w:t xml:space="preserve"> AS PER APPROVED JO</w:t>
            </w:r>
          </w:p>
        </w:tc>
        <w:tc>
          <w:tcPr>
            <w:tcW w:w="416" w:type="dxa"/>
          </w:tcPr>
          <w:p w14:paraId="44F2C3B0" w14:textId="77777777" w:rsidR="003D4090" w:rsidRPr="002F4103" w:rsidRDefault="003D4090" w:rsidP="003D4090">
            <w:pPr>
              <w:bidi w:val="0"/>
              <w:rPr>
                <w:rFonts w:ascii="Arial Narrow" w:hAnsi="Arial Narrow"/>
                <w:sz w:val="22"/>
                <w:szCs w:val="22"/>
              </w:rPr>
            </w:pPr>
          </w:p>
        </w:tc>
        <w:tc>
          <w:tcPr>
            <w:tcW w:w="5220" w:type="dxa"/>
            <w:gridSpan w:val="2"/>
          </w:tcPr>
          <w:p w14:paraId="304A058A" w14:textId="3CCDFE83" w:rsidR="003D4090" w:rsidRPr="002F4103" w:rsidRDefault="003D4090" w:rsidP="00B23693">
            <w:pPr>
              <w:rPr>
                <w:rFonts w:ascii="Arial Narrow" w:hAnsi="Arial Narrow" w:cs="Simplified Arabic"/>
                <w:sz w:val="22"/>
                <w:szCs w:val="22"/>
              </w:rPr>
            </w:pPr>
            <w:r w:rsidRPr="002F4103">
              <w:rPr>
                <w:rFonts w:ascii="Arial Narrow" w:hAnsi="Arial Narrow" w:cs="Simplified Arabic" w:hint="cs"/>
                <w:sz w:val="22"/>
                <w:szCs w:val="22"/>
                <w:rtl/>
              </w:rPr>
              <w:t xml:space="preserve">4- الراتب الشهري الأساسي: </w:t>
            </w:r>
            <w:r w:rsidR="00B23693">
              <w:rPr>
                <w:rFonts w:ascii="Arial Narrow" w:hAnsi="Arial Narrow" w:cs="Simplified Arabic" w:hint="cs"/>
                <w:sz w:val="22"/>
                <w:szCs w:val="22"/>
                <w:rtl/>
              </w:rPr>
              <w:t>يال سعودي</w:t>
            </w:r>
          </w:p>
        </w:tc>
      </w:tr>
      <w:tr w:rsidR="003D4090" w:rsidRPr="002F4103" w14:paraId="44884893" w14:textId="77777777" w:rsidTr="003D4090">
        <w:tc>
          <w:tcPr>
            <w:tcW w:w="4804" w:type="dxa"/>
          </w:tcPr>
          <w:p w14:paraId="38959885"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5. Regular Working Hours: </w:t>
            </w:r>
            <w:proofErr w:type="gramStart"/>
            <w:r w:rsidRPr="002F4103">
              <w:rPr>
                <w:rFonts w:ascii="Arial Narrow" w:hAnsi="Arial Narrow"/>
                <w:sz w:val="22"/>
                <w:szCs w:val="22"/>
              </w:rPr>
              <w:t>Maximum  Eight</w:t>
            </w:r>
            <w:proofErr w:type="gramEnd"/>
            <w:r w:rsidRPr="002F4103">
              <w:rPr>
                <w:rFonts w:ascii="Arial Narrow" w:hAnsi="Arial Narrow"/>
                <w:sz w:val="22"/>
                <w:szCs w:val="22"/>
              </w:rPr>
              <w:t xml:space="preserve"> (8) hours per </w:t>
            </w:r>
          </w:p>
          <w:p w14:paraId="5E090912" w14:textId="77777777" w:rsidR="003D4090" w:rsidRPr="006511D4" w:rsidRDefault="003D4090" w:rsidP="006511D4">
            <w:pPr>
              <w:bidi w:val="0"/>
              <w:rPr>
                <w:rFonts w:ascii="Arial Narrow" w:hAnsi="Arial Narrow"/>
                <w:sz w:val="22"/>
                <w:szCs w:val="22"/>
              </w:rPr>
            </w:pPr>
            <w:r w:rsidRPr="002F4103">
              <w:rPr>
                <w:rFonts w:ascii="Arial Narrow" w:hAnsi="Arial Narrow"/>
                <w:sz w:val="22"/>
                <w:szCs w:val="22"/>
              </w:rPr>
              <w:t xml:space="preserve">    </w:t>
            </w:r>
            <w:proofErr w:type="gramStart"/>
            <w:r w:rsidRPr="002F4103">
              <w:rPr>
                <w:rFonts w:ascii="Arial Narrow" w:hAnsi="Arial Narrow"/>
                <w:sz w:val="22"/>
                <w:szCs w:val="22"/>
              </w:rPr>
              <w:t>day,  six</w:t>
            </w:r>
            <w:proofErr w:type="gramEnd"/>
            <w:r w:rsidRPr="002F4103">
              <w:rPr>
                <w:rFonts w:ascii="Arial Narrow" w:hAnsi="Arial Narrow"/>
                <w:sz w:val="22"/>
                <w:szCs w:val="22"/>
              </w:rPr>
              <w:t xml:space="preserve">  days  per  week. </w:t>
            </w:r>
          </w:p>
          <w:p w14:paraId="1BADE0D1" w14:textId="77777777" w:rsidR="003D4090" w:rsidRPr="002F4103" w:rsidRDefault="003D4090" w:rsidP="003D4090">
            <w:pPr>
              <w:bidi w:val="0"/>
              <w:rPr>
                <w:rFonts w:ascii="Arial Narrow" w:hAnsi="Arial Narrow"/>
                <w:sz w:val="22"/>
                <w:szCs w:val="22"/>
              </w:rPr>
            </w:pPr>
          </w:p>
        </w:tc>
        <w:tc>
          <w:tcPr>
            <w:tcW w:w="416" w:type="dxa"/>
          </w:tcPr>
          <w:p w14:paraId="78966D44" w14:textId="77777777" w:rsidR="003D4090" w:rsidRPr="002F4103" w:rsidRDefault="003D4090" w:rsidP="003D4090">
            <w:pPr>
              <w:bidi w:val="0"/>
              <w:rPr>
                <w:rFonts w:ascii="Arial Narrow" w:hAnsi="Arial Narrow"/>
                <w:sz w:val="22"/>
                <w:szCs w:val="22"/>
              </w:rPr>
            </w:pPr>
          </w:p>
        </w:tc>
        <w:tc>
          <w:tcPr>
            <w:tcW w:w="5220" w:type="dxa"/>
            <w:gridSpan w:val="2"/>
          </w:tcPr>
          <w:p w14:paraId="3DEAC483"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 xml:space="preserve">5- ساعات العمل الرسمية: الحد الأقصى ثمانية (8) ساعات يومياً </w:t>
            </w:r>
          </w:p>
          <w:p w14:paraId="7281A456" w14:textId="77777777" w:rsidR="003D4090" w:rsidRPr="002F4103" w:rsidRDefault="003D4090" w:rsidP="006511D4">
            <w:pPr>
              <w:rPr>
                <w:rFonts w:ascii="Arial Narrow" w:hAnsi="Arial Narrow" w:cs="Simplified Arabic"/>
                <w:sz w:val="22"/>
                <w:szCs w:val="22"/>
                <w:rtl/>
              </w:rPr>
            </w:pPr>
            <w:r w:rsidRPr="002F4103">
              <w:rPr>
                <w:rFonts w:ascii="Arial Narrow" w:hAnsi="Arial Narrow" w:cs="Simplified Arabic" w:hint="cs"/>
                <w:sz w:val="22"/>
                <w:szCs w:val="22"/>
                <w:rtl/>
              </w:rPr>
              <w:t xml:space="preserve">   وستة أيام في الأسبوع.</w:t>
            </w:r>
          </w:p>
          <w:p w14:paraId="728A73C5" w14:textId="77777777" w:rsidR="003D4090" w:rsidRPr="00F94069" w:rsidRDefault="003D4090" w:rsidP="006511D4">
            <w:pPr>
              <w:rPr>
                <w:rFonts w:ascii="Arial Narrow" w:hAnsi="Arial Narrow" w:cs="Simplified Arabic"/>
                <w:b/>
                <w:bCs/>
                <w:sz w:val="22"/>
                <w:szCs w:val="22"/>
              </w:rPr>
            </w:pPr>
            <w:r w:rsidRPr="00F94069">
              <w:rPr>
                <w:rFonts w:ascii="Arial Narrow" w:hAnsi="Arial Narrow" w:cs="Simplified Arabic"/>
                <w:b/>
                <w:bCs/>
                <w:sz w:val="22"/>
                <w:szCs w:val="22"/>
              </w:rPr>
              <w:t xml:space="preserve">            </w:t>
            </w:r>
          </w:p>
        </w:tc>
      </w:tr>
      <w:tr w:rsidR="003D4090" w:rsidRPr="002F4103" w14:paraId="58A2F223" w14:textId="77777777" w:rsidTr="003D4090">
        <w:tc>
          <w:tcPr>
            <w:tcW w:w="4804" w:type="dxa"/>
          </w:tcPr>
          <w:p w14:paraId="3B54FA8E" w14:textId="77777777" w:rsidR="00AB07B1" w:rsidRPr="002F4103" w:rsidRDefault="00DA7304" w:rsidP="00DA7304">
            <w:pPr>
              <w:bidi w:val="0"/>
              <w:rPr>
                <w:rFonts w:ascii="Arial Narrow" w:hAnsi="Arial Narrow"/>
                <w:sz w:val="22"/>
                <w:szCs w:val="22"/>
              </w:rPr>
            </w:pPr>
            <w:r>
              <w:rPr>
                <w:rFonts w:ascii="Arial Narrow" w:hAnsi="Arial Narrow"/>
                <w:sz w:val="22"/>
                <w:szCs w:val="22"/>
              </w:rPr>
              <w:t>6. Overtime Pay:</w:t>
            </w:r>
          </w:p>
          <w:p w14:paraId="461CFA8B"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    For work over regular working hours:   X 150%</w:t>
            </w:r>
          </w:p>
          <w:p w14:paraId="60C481FB"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    For work on designated rest days and holidays:</w:t>
            </w:r>
          </w:p>
          <w:p w14:paraId="6DBB7211"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   </w:t>
            </w:r>
            <w:proofErr w:type="gramStart"/>
            <w:r w:rsidRPr="002F4103">
              <w:rPr>
                <w:rFonts w:ascii="Arial Narrow" w:hAnsi="Arial Narrow"/>
                <w:sz w:val="22"/>
                <w:szCs w:val="22"/>
              </w:rPr>
              <w:t>As  per</w:t>
            </w:r>
            <w:proofErr w:type="gramEnd"/>
            <w:r w:rsidRPr="002F4103">
              <w:rPr>
                <w:rFonts w:ascii="Arial Narrow" w:hAnsi="Arial Narrow"/>
                <w:sz w:val="22"/>
                <w:szCs w:val="22"/>
              </w:rPr>
              <w:t xml:space="preserve">  Saudi  Labor  Law</w:t>
            </w:r>
          </w:p>
        </w:tc>
        <w:tc>
          <w:tcPr>
            <w:tcW w:w="416" w:type="dxa"/>
          </w:tcPr>
          <w:p w14:paraId="4B13E7FE" w14:textId="77777777" w:rsidR="003D4090" w:rsidRPr="002F4103" w:rsidRDefault="003D4090" w:rsidP="003D4090">
            <w:pPr>
              <w:bidi w:val="0"/>
              <w:rPr>
                <w:rFonts w:ascii="Arial Narrow" w:hAnsi="Arial Narrow"/>
                <w:sz w:val="22"/>
                <w:szCs w:val="22"/>
              </w:rPr>
            </w:pPr>
          </w:p>
        </w:tc>
        <w:tc>
          <w:tcPr>
            <w:tcW w:w="5220" w:type="dxa"/>
            <w:gridSpan w:val="2"/>
          </w:tcPr>
          <w:p w14:paraId="55B7D1D1" w14:textId="77777777" w:rsidR="00AB07B1" w:rsidRDefault="003D4090" w:rsidP="00DA7304">
            <w:pPr>
              <w:rPr>
                <w:rFonts w:ascii="Arial Narrow" w:hAnsi="Arial Narrow" w:cs="Simplified Arabic"/>
                <w:sz w:val="22"/>
                <w:szCs w:val="22"/>
              </w:rPr>
            </w:pPr>
            <w:r w:rsidRPr="002F4103">
              <w:rPr>
                <w:rFonts w:ascii="Arial Narrow" w:hAnsi="Arial Narrow" w:cs="Simplified Arabic" w:hint="cs"/>
                <w:sz w:val="22"/>
                <w:szCs w:val="22"/>
                <w:rtl/>
              </w:rPr>
              <w:t>6- الأجر الإضافي:</w:t>
            </w:r>
          </w:p>
          <w:p w14:paraId="07F910E7"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 xml:space="preserve">  للعمل الإضافي بعد ساعات العمل الرسمية: 150% </w:t>
            </w:r>
          </w:p>
          <w:p w14:paraId="790A1673" w14:textId="77777777" w:rsidR="003D4090" w:rsidRPr="002F4103" w:rsidRDefault="003D4090" w:rsidP="003D4090">
            <w:pPr>
              <w:rPr>
                <w:rFonts w:ascii="Arial Narrow" w:hAnsi="Arial Narrow" w:cs="Simplified Arabic"/>
                <w:sz w:val="20"/>
                <w:szCs w:val="20"/>
                <w:rtl/>
              </w:rPr>
            </w:pPr>
            <w:r w:rsidRPr="002F4103">
              <w:rPr>
                <w:rFonts w:ascii="Arial Narrow" w:hAnsi="Arial Narrow" w:cs="Simplified Arabic" w:hint="cs"/>
                <w:sz w:val="20"/>
                <w:szCs w:val="20"/>
                <w:rtl/>
              </w:rPr>
              <w:t xml:space="preserve">     للعمل الإضافي في أيام الراحة والعطلات المعينة</w:t>
            </w:r>
            <w:r w:rsidRPr="002F4103">
              <w:rPr>
                <w:rFonts w:ascii="Arial Narrow" w:hAnsi="Arial Narrow" w:cs="Simplified Arabic" w:hint="cs"/>
                <w:sz w:val="22"/>
                <w:szCs w:val="22"/>
                <w:rtl/>
              </w:rPr>
              <w:t xml:space="preserve">: </w:t>
            </w:r>
            <w:r w:rsidRPr="002F4103">
              <w:rPr>
                <w:rFonts w:ascii="Arial Narrow" w:hAnsi="Arial Narrow" w:cs="Simplified Arabic" w:hint="cs"/>
                <w:sz w:val="20"/>
                <w:szCs w:val="20"/>
                <w:rtl/>
              </w:rPr>
              <w:t>حسب نظام العمل</w:t>
            </w:r>
          </w:p>
          <w:p w14:paraId="130C443F"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0"/>
                <w:szCs w:val="20"/>
                <w:rtl/>
              </w:rPr>
              <w:t xml:space="preserve">     السعودي</w:t>
            </w:r>
          </w:p>
        </w:tc>
      </w:tr>
      <w:tr w:rsidR="003D4090" w:rsidRPr="002F4103" w14:paraId="5C98A46D" w14:textId="77777777" w:rsidTr="003D4090">
        <w:tc>
          <w:tcPr>
            <w:tcW w:w="4804" w:type="dxa"/>
          </w:tcPr>
          <w:p w14:paraId="7E300CF7" w14:textId="77777777" w:rsidR="003D4090" w:rsidRPr="002F4103" w:rsidRDefault="003D4090" w:rsidP="003D4090">
            <w:pPr>
              <w:bidi w:val="0"/>
              <w:rPr>
                <w:rFonts w:ascii="Arial Narrow" w:hAnsi="Arial Narrow"/>
                <w:sz w:val="22"/>
                <w:szCs w:val="22"/>
              </w:rPr>
            </w:pPr>
          </w:p>
        </w:tc>
        <w:tc>
          <w:tcPr>
            <w:tcW w:w="416" w:type="dxa"/>
          </w:tcPr>
          <w:p w14:paraId="146E6149" w14:textId="77777777" w:rsidR="003D4090" w:rsidRPr="002F4103" w:rsidRDefault="003D4090" w:rsidP="003D4090">
            <w:pPr>
              <w:bidi w:val="0"/>
              <w:rPr>
                <w:rFonts w:ascii="Arial Narrow" w:hAnsi="Arial Narrow"/>
                <w:sz w:val="22"/>
                <w:szCs w:val="22"/>
              </w:rPr>
            </w:pPr>
          </w:p>
        </w:tc>
        <w:tc>
          <w:tcPr>
            <w:tcW w:w="5220" w:type="dxa"/>
            <w:gridSpan w:val="2"/>
          </w:tcPr>
          <w:p w14:paraId="6996E33E" w14:textId="77777777" w:rsidR="003D4090" w:rsidRPr="002F4103" w:rsidRDefault="003D4090" w:rsidP="003D4090">
            <w:pPr>
              <w:rPr>
                <w:rFonts w:ascii="Arial Narrow" w:hAnsi="Arial Narrow" w:cs="Simplified Arabic"/>
                <w:sz w:val="22"/>
                <w:szCs w:val="22"/>
              </w:rPr>
            </w:pPr>
          </w:p>
        </w:tc>
      </w:tr>
      <w:tr w:rsidR="003D4090" w:rsidRPr="002F4103" w14:paraId="5B840E9C" w14:textId="77777777" w:rsidTr="003D4090">
        <w:tc>
          <w:tcPr>
            <w:tcW w:w="4804" w:type="dxa"/>
          </w:tcPr>
          <w:p w14:paraId="66E8E0CE" w14:textId="77777777" w:rsidR="003D4090" w:rsidRPr="002F4103" w:rsidRDefault="003D4090" w:rsidP="003D4090">
            <w:pPr>
              <w:bidi w:val="0"/>
              <w:rPr>
                <w:rFonts w:ascii="Arial Narrow" w:hAnsi="Arial Narrow"/>
                <w:sz w:val="22"/>
                <w:szCs w:val="22"/>
              </w:rPr>
            </w:pPr>
            <w:r w:rsidRPr="002F4103">
              <w:rPr>
                <w:rFonts w:ascii="Arial Narrow" w:hAnsi="Arial Narrow"/>
                <w:sz w:val="22"/>
                <w:szCs w:val="22"/>
              </w:rPr>
              <w:t xml:space="preserve">7. Leave with full pay:  </w:t>
            </w:r>
          </w:p>
          <w:p w14:paraId="0F053EAB" w14:textId="77777777" w:rsidR="003D4090" w:rsidRPr="002F4103" w:rsidRDefault="003D4090" w:rsidP="003D4090">
            <w:pPr>
              <w:bidi w:val="0"/>
              <w:rPr>
                <w:rFonts w:ascii="Arial Narrow" w:hAnsi="Arial Narrow"/>
                <w:sz w:val="22"/>
                <w:szCs w:val="22"/>
              </w:rPr>
            </w:pPr>
          </w:p>
          <w:p w14:paraId="5741D4F3" w14:textId="77777777" w:rsidR="003D4090" w:rsidRPr="002F4103" w:rsidRDefault="003D4090" w:rsidP="003D4090">
            <w:pPr>
              <w:bidi w:val="0"/>
              <w:ind w:left="252" w:hanging="252"/>
              <w:rPr>
                <w:rFonts w:ascii="Arial Narrow" w:hAnsi="Arial Narrow"/>
                <w:sz w:val="22"/>
                <w:szCs w:val="22"/>
              </w:rPr>
            </w:pPr>
            <w:r w:rsidRPr="002F4103">
              <w:rPr>
                <w:rFonts w:ascii="Arial Narrow" w:hAnsi="Arial Narrow"/>
                <w:sz w:val="22"/>
                <w:szCs w:val="22"/>
              </w:rPr>
              <w:t xml:space="preserve">   a) Vacation Leave:   21 days per year </w:t>
            </w:r>
          </w:p>
          <w:p w14:paraId="13935C46" w14:textId="77777777" w:rsidR="003D4090" w:rsidRPr="002F4103" w:rsidRDefault="003D4090" w:rsidP="003D4090">
            <w:pPr>
              <w:bidi w:val="0"/>
              <w:ind w:left="252" w:hanging="252"/>
              <w:rPr>
                <w:rFonts w:ascii="Arial Narrow" w:hAnsi="Arial Narrow"/>
                <w:sz w:val="22"/>
                <w:szCs w:val="22"/>
              </w:rPr>
            </w:pPr>
            <w:r w:rsidRPr="002F4103">
              <w:rPr>
                <w:rFonts w:ascii="Arial Narrow" w:hAnsi="Arial Narrow"/>
                <w:sz w:val="22"/>
                <w:szCs w:val="22"/>
              </w:rPr>
              <w:t xml:space="preserve">   b) Sick leave:  As per Saudi Labor Law.</w:t>
            </w:r>
          </w:p>
        </w:tc>
        <w:tc>
          <w:tcPr>
            <w:tcW w:w="416" w:type="dxa"/>
          </w:tcPr>
          <w:p w14:paraId="1747B5C9" w14:textId="77777777" w:rsidR="003D4090" w:rsidRPr="002F4103" w:rsidRDefault="003D4090" w:rsidP="003D4090">
            <w:pPr>
              <w:bidi w:val="0"/>
              <w:rPr>
                <w:rFonts w:ascii="Arial Narrow" w:hAnsi="Arial Narrow"/>
                <w:sz w:val="22"/>
                <w:szCs w:val="22"/>
              </w:rPr>
            </w:pPr>
          </w:p>
        </w:tc>
        <w:tc>
          <w:tcPr>
            <w:tcW w:w="5220" w:type="dxa"/>
            <w:gridSpan w:val="2"/>
          </w:tcPr>
          <w:p w14:paraId="35159705"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7- إجازة مدفوعة الأجر بالكامل:</w:t>
            </w:r>
          </w:p>
          <w:p w14:paraId="184F5ABC"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 xml:space="preserve">   أ) الإجازة السنوية: 21 يوم لكل سنة</w:t>
            </w:r>
          </w:p>
          <w:p w14:paraId="37588F73"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2"/>
                <w:szCs w:val="22"/>
                <w:rtl/>
              </w:rPr>
              <w:t xml:space="preserve">   ب) الإجازة المرضية: حسب نظام العمل السعودي </w:t>
            </w:r>
          </w:p>
        </w:tc>
      </w:tr>
      <w:tr w:rsidR="003D4090" w:rsidRPr="002F4103" w14:paraId="148B49B0" w14:textId="77777777" w:rsidTr="003D4090">
        <w:tc>
          <w:tcPr>
            <w:tcW w:w="4804" w:type="dxa"/>
          </w:tcPr>
          <w:p w14:paraId="74315CB9" w14:textId="77777777" w:rsidR="003D4090" w:rsidRPr="002F4103" w:rsidRDefault="003D4090" w:rsidP="003D4090">
            <w:pPr>
              <w:bidi w:val="0"/>
              <w:ind w:left="252" w:hanging="252"/>
              <w:rPr>
                <w:rFonts w:ascii="Arial Narrow" w:hAnsi="Arial Narrow"/>
                <w:sz w:val="22"/>
                <w:szCs w:val="22"/>
              </w:rPr>
            </w:pPr>
            <w:r w:rsidRPr="002F4103">
              <w:rPr>
                <w:rFonts w:ascii="Arial Narrow" w:hAnsi="Arial Narrow"/>
                <w:sz w:val="22"/>
                <w:szCs w:val="22"/>
              </w:rPr>
              <w:t xml:space="preserve">8. Free </w:t>
            </w:r>
            <w:proofErr w:type="gramStart"/>
            <w:r w:rsidRPr="002F4103">
              <w:rPr>
                <w:rFonts w:ascii="Arial Narrow" w:hAnsi="Arial Narrow"/>
                <w:sz w:val="22"/>
                <w:szCs w:val="22"/>
              </w:rPr>
              <w:t>transportation  to</w:t>
            </w:r>
            <w:proofErr w:type="gramEnd"/>
            <w:r w:rsidRPr="002F4103">
              <w:rPr>
                <w:rFonts w:ascii="Arial Narrow" w:hAnsi="Arial Narrow"/>
                <w:sz w:val="22"/>
                <w:szCs w:val="22"/>
              </w:rPr>
              <w:t xml:space="preserve">  the  site employment and in the following cases, free return transportation  to  the port of origin: </w:t>
            </w:r>
          </w:p>
        </w:tc>
        <w:tc>
          <w:tcPr>
            <w:tcW w:w="416" w:type="dxa"/>
          </w:tcPr>
          <w:p w14:paraId="24BF0E2F" w14:textId="77777777" w:rsidR="003D4090" w:rsidRPr="002F4103" w:rsidRDefault="003D4090" w:rsidP="003D4090">
            <w:pPr>
              <w:bidi w:val="0"/>
              <w:rPr>
                <w:rFonts w:ascii="Arial Narrow" w:hAnsi="Arial Narrow"/>
                <w:sz w:val="22"/>
                <w:szCs w:val="22"/>
              </w:rPr>
            </w:pPr>
          </w:p>
        </w:tc>
        <w:tc>
          <w:tcPr>
            <w:tcW w:w="5220" w:type="dxa"/>
            <w:gridSpan w:val="2"/>
          </w:tcPr>
          <w:p w14:paraId="508FE6FB" w14:textId="77777777" w:rsidR="003D4090" w:rsidRPr="002F4103" w:rsidRDefault="003D4090" w:rsidP="003D4090">
            <w:pPr>
              <w:rPr>
                <w:rFonts w:ascii="Arial Narrow" w:hAnsi="Arial Narrow" w:cs="Simplified Arabic"/>
                <w:sz w:val="22"/>
                <w:szCs w:val="22"/>
                <w:rtl/>
              </w:rPr>
            </w:pPr>
            <w:r w:rsidRPr="002F4103">
              <w:rPr>
                <w:rFonts w:ascii="Arial Narrow" w:hAnsi="Arial Narrow" w:cs="Simplified Arabic" w:hint="cs"/>
                <w:sz w:val="22"/>
                <w:szCs w:val="22"/>
                <w:rtl/>
              </w:rPr>
              <w:t>8- توفير النقل المجاني إلى موقع  العمل  وكذلك العودة  إلى  الفلبين</w:t>
            </w:r>
          </w:p>
          <w:p w14:paraId="3B9D1715"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2"/>
                <w:szCs w:val="22"/>
                <w:rtl/>
              </w:rPr>
              <w:t xml:space="preserve">    مجاناً في الحالات التالية:</w:t>
            </w:r>
          </w:p>
        </w:tc>
      </w:tr>
      <w:tr w:rsidR="003D4090" w:rsidRPr="002F4103" w14:paraId="74FFAAF5" w14:textId="77777777" w:rsidTr="003D4090">
        <w:tc>
          <w:tcPr>
            <w:tcW w:w="4804" w:type="dxa"/>
          </w:tcPr>
          <w:p w14:paraId="3E969C3C" w14:textId="77777777" w:rsidR="003D4090" w:rsidRPr="002F4103" w:rsidRDefault="003D4090" w:rsidP="003D4090">
            <w:pPr>
              <w:numPr>
                <w:ilvl w:val="0"/>
                <w:numId w:val="1"/>
              </w:numPr>
              <w:bidi w:val="0"/>
              <w:rPr>
                <w:rFonts w:ascii="Arial Narrow" w:hAnsi="Arial Narrow"/>
                <w:sz w:val="22"/>
                <w:szCs w:val="22"/>
              </w:rPr>
            </w:pPr>
            <w:r w:rsidRPr="002F4103">
              <w:rPr>
                <w:rFonts w:ascii="Arial Narrow" w:hAnsi="Arial Narrow"/>
                <w:sz w:val="22"/>
                <w:szCs w:val="22"/>
              </w:rPr>
              <w:t xml:space="preserve">Expiration of contract </w:t>
            </w:r>
          </w:p>
          <w:p w14:paraId="32F48596" w14:textId="77777777" w:rsidR="003D4090" w:rsidRPr="002F4103" w:rsidRDefault="003D4090" w:rsidP="003D4090">
            <w:pPr>
              <w:numPr>
                <w:ilvl w:val="0"/>
                <w:numId w:val="1"/>
              </w:numPr>
              <w:bidi w:val="0"/>
              <w:rPr>
                <w:rFonts w:ascii="Arial Narrow" w:hAnsi="Arial Narrow"/>
                <w:sz w:val="22"/>
                <w:szCs w:val="22"/>
              </w:rPr>
            </w:pPr>
            <w:r w:rsidRPr="002F4103">
              <w:rPr>
                <w:rFonts w:ascii="Arial Narrow" w:hAnsi="Arial Narrow"/>
                <w:sz w:val="22"/>
                <w:szCs w:val="22"/>
              </w:rPr>
              <w:t xml:space="preserve">Termination </w:t>
            </w:r>
            <w:proofErr w:type="gramStart"/>
            <w:r w:rsidRPr="002F4103">
              <w:rPr>
                <w:rFonts w:ascii="Arial Narrow" w:hAnsi="Arial Narrow"/>
                <w:sz w:val="22"/>
                <w:szCs w:val="22"/>
              </w:rPr>
              <w:t>of  the</w:t>
            </w:r>
            <w:proofErr w:type="gramEnd"/>
            <w:r w:rsidRPr="002F4103">
              <w:rPr>
                <w:rFonts w:ascii="Arial Narrow" w:hAnsi="Arial Narrow"/>
                <w:sz w:val="22"/>
                <w:szCs w:val="22"/>
              </w:rPr>
              <w:t xml:space="preserve">  contract    by  the  Employer without  just  cause </w:t>
            </w:r>
          </w:p>
          <w:p w14:paraId="69B59286" w14:textId="77777777" w:rsidR="003D4090" w:rsidRPr="002F4103" w:rsidRDefault="003D4090" w:rsidP="003D4090">
            <w:pPr>
              <w:numPr>
                <w:ilvl w:val="0"/>
                <w:numId w:val="1"/>
              </w:numPr>
              <w:bidi w:val="0"/>
              <w:rPr>
                <w:rFonts w:ascii="Arial Narrow" w:hAnsi="Arial Narrow"/>
                <w:sz w:val="22"/>
                <w:szCs w:val="22"/>
              </w:rPr>
            </w:pPr>
            <w:r w:rsidRPr="002F4103">
              <w:rPr>
                <w:rFonts w:ascii="Arial Narrow" w:hAnsi="Arial Narrow"/>
                <w:sz w:val="22"/>
                <w:szCs w:val="22"/>
              </w:rPr>
              <w:t xml:space="preserve">If the Employee </w:t>
            </w:r>
            <w:proofErr w:type="gramStart"/>
            <w:r w:rsidRPr="002F4103">
              <w:rPr>
                <w:rFonts w:ascii="Arial Narrow" w:hAnsi="Arial Narrow"/>
                <w:sz w:val="22"/>
                <w:szCs w:val="22"/>
              </w:rPr>
              <w:t>is  unable</w:t>
            </w:r>
            <w:proofErr w:type="gramEnd"/>
            <w:r w:rsidRPr="002F4103">
              <w:rPr>
                <w:rFonts w:ascii="Arial Narrow" w:hAnsi="Arial Narrow"/>
                <w:sz w:val="22"/>
                <w:szCs w:val="22"/>
              </w:rPr>
              <w:t xml:space="preserve"> to  continue  to   work due  to  work    connected  or  work   aggravated injury  or  illness </w:t>
            </w:r>
          </w:p>
        </w:tc>
        <w:tc>
          <w:tcPr>
            <w:tcW w:w="416" w:type="dxa"/>
          </w:tcPr>
          <w:p w14:paraId="75C30002" w14:textId="77777777" w:rsidR="003D4090" w:rsidRPr="002F4103" w:rsidRDefault="003D4090" w:rsidP="003D4090">
            <w:pPr>
              <w:bidi w:val="0"/>
              <w:rPr>
                <w:rFonts w:ascii="Arial Narrow" w:hAnsi="Arial Narrow"/>
                <w:sz w:val="22"/>
                <w:szCs w:val="22"/>
              </w:rPr>
            </w:pPr>
          </w:p>
        </w:tc>
        <w:tc>
          <w:tcPr>
            <w:tcW w:w="5220" w:type="dxa"/>
            <w:gridSpan w:val="2"/>
          </w:tcPr>
          <w:p w14:paraId="54E44B0E" w14:textId="77777777" w:rsidR="003D4090" w:rsidRPr="002F4103" w:rsidRDefault="003D4090" w:rsidP="003D4090">
            <w:pPr>
              <w:numPr>
                <w:ilvl w:val="1"/>
                <w:numId w:val="1"/>
              </w:numPr>
              <w:rPr>
                <w:rFonts w:ascii="Arial Narrow" w:hAnsi="Arial Narrow" w:cs="Simplified Arabic"/>
                <w:sz w:val="22"/>
                <w:szCs w:val="22"/>
                <w:rtl/>
              </w:rPr>
            </w:pPr>
            <w:r w:rsidRPr="002F4103">
              <w:rPr>
                <w:rFonts w:ascii="Arial Narrow" w:hAnsi="Arial Narrow" w:cs="Simplified Arabic" w:hint="cs"/>
                <w:sz w:val="22"/>
                <w:szCs w:val="22"/>
                <w:rtl/>
              </w:rPr>
              <w:t>عند انتهاء العقد</w:t>
            </w:r>
          </w:p>
          <w:p w14:paraId="55203B84" w14:textId="77777777" w:rsidR="003D4090" w:rsidRPr="002F4103" w:rsidRDefault="003D4090" w:rsidP="003D4090">
            <w:pPr>
              <w:numPr>
                <w:ilvl w:val="1"/>
                <w:numId w:val="1"/>
              </w:numPr>
              <w:rPr>
                <w:rFonts w:ascii="Arial Narrow" w:hAnsi="Arial Narrow" w:cs="Simplified Arabic"/>
                <w:sz w:val="22"/>
                <w:szCs w:val="22"/>
              </w:rPr>
            </w:pPr>
            <w:r w:rsidRPr="002F4103">
              <w:rPr>
                <w:rFonts w:ascii="Arial Narrow" w:hAnsi="Arial Narrow" w:cs="Simplified Arabic" w:hint="cs"/>
                <w:sz w:val="22"/>
                <w:szCs w:val="22"/>
                <w:rtl/>
              </w:rPr>
              <w:t>عند إنهاء العقد من قبل صاحب العمل دون سبب مشروع.</w:t>
            </w:r>
          </w:p>
          <w:p w14:paraId="50981237" w14:textId="77777777" w:rsidR="003D4090" w:rsidRPr="002F4103" w:rsidRDefault="003D4090" w:rsidP="003D4090">
            <w:pPr>
              <w:numPr>
                <w:ilvl w:val="1"/>
                <w:numId w:val="1"/>
              </w:numPr>
              <w:rPr>
                <w:rFonts w:ascii="Arial Narrow" w:hAnsi="Arial Narrow" w:cs="Simplified Arabic"/>
                <w:sz w:val="22"/>
                <w:szCs w:val="22"/>
              </w:rPr>
            </w:pPr>
            <w:r w:rsidRPr="002F4103">
              <w:rPr>
                <w:rFonts w:ascii="Arial Narrow" w:hAnsi="Arial Narrow" w:cs="Simplified Arabic" w:hint="cs"/>
                <w:sz w:val="22"/>
                <w:szCs w:val="22"/>
                <w:rtl/>
              </w:rPr>
              <w:t>إذا كان الموظف غير قادراً على  مواصلة عمله بسبب إصابة أو مرض  يتعلق  بالعمل.</w:t>
            </w:r>
          </w:p>
        </w:tc>
      </w:tr>
      <w:tr w:rsidR="003D4090" w:rsidRPr="002F4103" w14:paraId="2650AA41" w14:textId="77777777" w:rsidTr="003D4090">
        <w:tc>
          <w:tcPr>
            <w:tcW w:w="4804" w:type="dxa"/>
          </w:tcPr>
          <w:p w14:paraId="0F4E7730" w14:textId="77777777" w:rsidR="003D4090" w:rsidRPr="002F4103" w:rsidRDefault="003D4090" w:rsidP="003D4090">
            <w:pPr>
              <w:numPr>
                <w:ilvl w:val="0"/>
                <w:numId w:val="1"/>
              </w:numPr>
              <w:bidi w:val="0"/>
              <w:rPr>
                <w:rFonts w:ascii="Arial Narrow" w:hAnsi="Arial Narrow"/>
                <w:sz w:val="22"/>
                <w:szCs w:val="22"/>
              </w:rPr>
            </w:pPr>
            <w:proofErr w:type="gramStart"/>
            <w:r w:rsidRPr="002F4103">
              <w:rPr>
                <w:rFonts w:ascii="Arial Narrow" w:hAnsi="Arial Narrow"/>
                <w:sz w:val="22"/>
                <w:szCs w:val="22"/>
              </w:rPr>
              <w:t>Force  majeure</w:t>
            </w:r>
            <w:proofErr w:type="gramEnd"/>
            <w:r w:rsidRPr="002F4103">
              <w:rPr>
                <w:rFonts w:ascii="Arial Narrow" w:hAnsi="Arial Narrow"/>
                <w:sz w:val="22"/>
                <w:szCs w:val="22"/>
              </w:rPr>
              <w:t xml:space="preserve"> </w:t>
            </w:r>
          </w:p>
          <w:p w14:paraId="503F1B6B" w14:textId="77777777" w:rsidR="003D4090" w:rsidRPr="002F4103" w:rsidRDefault="003D4090" w:rsidP="003D4090">
            <w:pPr>
              <w:numPr>
                <w:ilvl w:val="0"/>
                <w:numId w:val="1"/>
              </w:numPr>
              <w:bidi w:val="0"/>
              <w:rPr>
                <w:rFonts w:ascii="Arial Narrow" w:hAnsi="Arial Narrow"/>
                <w:sz w:val="22"/>
                <w:szCs w:val="22"/>
              </w:rPr>
            </w:pPr>
            <w:proofErr w:type="gramStart"/>
            <w:r w:rsidRPr="002F4103">
              <w:rPr>
                <w:rFonts w:ascii="Arial Narrow" w:hAnsi="Arial Narrow"/>
                <w:sz w:val="22"/>
                <w:szCs w:val="22"/>
              </w:rPr>
              <w:t>In  such</w:t>
            </w:r>
            <w:proofErr w:type="gramEnd"/>
            <w:r w:rsidRPr="002F4103">
              <w:rPr>
                <w:rFonts w:ascii="Arial Narrow" w:hAnsi="Arial Narrow"/>
                <w:sz w:val="22"/>
                <w:szCs w:val="22"/>
              </w:rPr>
              <w:t xml:space="preserve">        other  cases   when    contract     or employment is terminated   through no  fault   of the Employee. </w:t>
            </w:r>
          </w:p>
        </w:tc>
        <w:tc>
          <w:tcPr>
            <w:tcW w:w="416" w:type="dxa"/>
          </w:tcPr>
          <w:p w14:paraId="200BAD71" w14:textId="77777777" w:rsidR="003D4090" w:rsidRPr="002F4103" w:rsidRDefault="003D4090" w:rsidP="003D4090">
            <w:pPr>
              <w:bidi w:val="0"/>
              <w:rPr>
                <w:rFonts w:ascii="Arial Narrow" w:hAnsi="Arial Narrow"/>
                <w:sz w:val="22"/>
                <w:szCs w:val="22"/>
              </w:rPr>
            </w:pPr>
          </w:p>
        </w:tc>
        <w:tc>
          <w:tcPr>
            <w:tcW w:w="5220" w:type="dxa"/>
            <w:gridSpan w:val="2"/>
          </w:tcPr>
          <w:p w14:paraId="7B098C28" w14:textId="77777777" w:rsidR="003D4090" w:rsidRPr="002F4103" w:rsidRDefault="003D4090" w:rsidP="003D4090">
            <w:pPr>
              <w:ind w:left="972"/>
              <w:rPr>
                <w:rFonts w:ascii="Arial Narrow" w:hAnsi="Arial Narrow" w:cs="Simplified Arabic"/>
                <w:sz w:val="22"/>
                <w:szCs w:val="22"/>
                <w:rtl/>
              </w:rPr>
            </w:pPr>
            <w:r w:rsidRPr="002F4103">
              <w:rPr>
                <w:rFonts w:ascii="Arial Narrow" w:hAnsi="Arial Narrow" w:cs="Simplified Arabic" w:hint="cs"/>
                <w:sz w:val="22"/>
                <w:szCs w:val="22"/>
                <w:rtl/>
              </w:rPr>
              <w:t xml:space="preserve"> د) القوة القاهرة</w:t>
            </w:r>
          </w:p>
          <w:p w14:paraId="3852DF01" w14:textId="77777777" w:rsidR="003D4090" w:rsidRPr="002F4103" w:rsidRDefault="003D4090" w:rsidP="003D4090">
            <w:pPr>
              <w:ind w:left="972"/>
              <w:rPr>
                <w:rFonts w:ascii="Arial Narrow" w:hAnsi="Arial Narrow" w:cs="Simplified Arabic"/>
                <w:sz w:val="22"/>
                <w:szCs w:val="22"/>
                <w:rtl/>
              </w:rPr>
            </w:pPr>
            <w:r w:rsidRPr="002F4103">
              <w:rPr>
                <w:rFonts w:ascii="Arial Narrow" w:hAnsi="Arial Narrow" w:cs="Simplified Arabic" w:hint="cs"/>
                <w:sz w:val="22"/>
                <w:szCs w:val="22"/>
                <w:rtl/>
              </w:rPr>
              <w:t xml:space="preserve"> هـ) في الحالات الأخرى  التي يتم  فيها  إنهاء  العقد</w:t>
            </w:r>
          </w:p>
          <w:p w14:paraId="5E420898" w14:textId="77777777" w:rsidR="003D4090" w:rsidRPr="002F4103" w:rsidRDefault="003D4090" w:rsidP="003D4090">
            <w:pPr>
              <w:ind w:left="972"/>
              <w:rPr>
                <w:rFonts w:ascii="Arial Narrow" w:hAnsi="Arial Narrow" w:cs="Simplified Arabic"/>
                <w:sz w:val="22"/>
                <w:szCs w:val="22"/>
              </w:rPr>
            </w:pPr>
            <w:r w:rsidRPr="002F4103">
              <w:rPr>
                <w:rFonts w:ascii="Arial Narrow" w:hAnsi="Arial Narrow" w:cs="Simplified Arabic" w:hint="cs"/>
                <w:sz w:val="22"/>
                <w:szCs w:val="22"/>
                <w:rtl/>
              </w:rPr>
              <w:t xml:space="preserve">      بسبب لا يرجع للموظف.</w:t>
            </w:r>
          </w:p>
        </w:tc>
      </w:tr>
      <w:tr w:rsidR="003D4090" w:rsidRPr="002F4103" w14:paraId="58EDED68" w14:textId="77777777" w:rsidTr="003D4090">
        <w:tc>
          <w:tcPr>
            <w:tcW w:w="4804" w:type="dxa"/>
          </w:tcPr>
          <w:p w14:paraId="7FA03CD3" w14:textId="77777777" w:rsidR="003D4090" w:rsidRPr="002F4103" w:rsidRDefault="003D4090" w:rsidP="003D4090">
            <w:pPr>
              <w:bidi w:val="0"/>
              <w:rPr>
                <w:rFonts w:ascii="Arial Narrow" w:hAnsi="Arial Narrow"/>
                <w:sz w:val="22"/>
                <w:szCs w:val="22"/>
              </w:rPr>
            </w:pPr>
          </w:p>
        </w:tc>
        <w:tc>
          <w:tcPr>
            <w:tcW w:w="416" w:type="dxa"/>
          </w:tcPr>
          <w:p w14:paraId="414A7A37" w14:textId="77777777" w:rsidR="003D4090" w:rsidRPr="002F4103" w:rsidRDefault="003D4090" w:rsidP="003D4090">
            <w:pPr>
              <w:bidi w:val="0"/>
              <w:rPr>
                <w:rFonts w:ascii="Arial Narrow" w:hAnsi="Arial Narrow"/>
                <w:sz w:val="22"/>
                <w:szCs w:val="22"/>
              </w:rPr>
            </w:pPr>
          </w:p>
        </w:tc>
        <w:tc>
          <w:tcPr>
            <w:tcW w:w="5220" w:type="dxa"/>
            <w:gridSpan w:val="2"/>
          </w:tcPr>
          <w:p w14:paraId="613F6AB8" w14:textId="77777777" w:rsidR="003D4090" w:rsidRPr="002F4103" w:rsidRDefault="003D4090" w:rsidP="003D4090">
            <w:pPr>
              <w:rPr>
                <w:rFonts w:ascii="Arial Narrow" w:hAnsi="Arial Narrow" w:cs="Simplified Arabic"/>
                <w:sz w:val="22"/>
                <w:szCs w:val="22"/>
              </w:rPr>
            </w:pPr>
          </w:p>
        </w:tc>
      </w:tr>
      <w:tr w:rsidR="003D4090" w:rsidRPr="002F4103" w14:paraId="1A4E4760" w14:textId="77777777" w:rsidTr="003D4090">
        <w:tc>
          <w:tcPr>
            <w:tcW w:w="4804" w:type="dxa"/>
          </w:tcPr>
          <w:p w14:paraId="3AB9A372" w14:textId="77777777" w:rsidR="003D4090" w:rsidRPr="002F4103" w:rsidRDefault="003D4090" w:rsidP="003D4090">
            <w:pPr>
              <w:bidi w:val="0"/>
              <w:ind w:left="252" w:hanging="252"/>
              <w:rPr>
                <w:rFonts w:ascii="Arial Narrow" w:hAnsi="Arial Narrow"/>
                <w:sz w:val="22"/>
                <w:szCs w:val="22"/>
              </w:rPr>
            </w:pPr>
            <w:r w:rsidRPr="002F4103">
              <w:rPr>
                <w:rFonts w:ascii="Arial Narrow" w:hAnsi="Arial Narrow"/>
                <w:sz w:val="22"/>
                <w:szCs w:val="22"/>
              </w:rPr>
              <w:t xml:space="preserve">9. Free </w:t>
            </w:r>
            <w:proofErr w:type="gramStart"/>
            <w:r w:rsidRPr="002F4103">
              <w:rPr>
                <w:rFonts w:ascii="Arial Narrow" w:hAnsi="Arial Narrow"/>
                <w:sz w:val="22"/>
                <w:szCs w:val="22"/>
              </w:rPr>
              <w:t>food  or</w:t>
            </w:r>
            <w:proofErr w:type="gramEnd"/>
            <w:r w:rsidRPr="002F4103">
              <w:rPr>
                <w:rFonts w:ascii="Arial Narrow" w:hAnsi="Arial Narrow"/>
                <w:sz w:val="22"/>
                <w:szCs w:val="22"/>
              </w:rPr>
              <w:t xml:space="preserve"> </w:t>
            </w:r>
            <w:r>
              <w:rPr>
                <w:rFonts w:ascii="Arial Narrow" w:hAnsi="Arial Narrow"/>
                <w:sz w:val="22"/>
                <w:szCs w:val="22"/>
              </w:rPr>
              <w:t xml:space="preserve"> food allowance of  </w:t>
            </w:r>
            <w:r w:rsidRPr="003D4090">
              <w:rPr>
                <w:rFonts w:ascii="Arial Narrow" w:hAnsi="Arial Narrow"/>
                <w:b/>
                <w:bCs/>
                <w:sz w:val="22"/>
                <w:szCs w:val="22"/>
              </w:rPr>
              <w:t>SR300</w:t>
            </w:r>
            <w:r w:rsidRPr="002F4103">
              <w:rPr>
                <w:rFonts w:ascii="Arial Narrow" w:hAnsi="Arial Narrow"/>
                <w:sz w:val="22"/>
                <w:szCs w:val="22"/>
              </w:rPr>
              <w:t xml:space="preserve"> and free suitable housing. </w:t>
            </w:r>
          </w:p>
        </w:tc>
        <w:tc>
          <w:tcPr>
            <w:tcW w:w="416" w:type="dxa"/>
          </w:tcPr>
          <w:p w14:paraId="7EC01F22" w14:textId="77777777" w:rsidR="003D4090" w:rsidRPr="002F4103" w:rsidRDefault="003D4090" w:rsidP="003D4090">
            <w:pPr>
              <w:bidi w:val="0"/>
              <w:rPr>
                <w:rFonts w:ascii="Arial Narrow" w:hAnsi="Arial Narrow"/>
                <w:sz w:val="22"/>
                <w:szCs w:val="22"/>
              </w:rPr>
            </w:pPr>
          </w:p>
        </w:tc>
        <w:tc>
          <w:tcPr>
            <w:tcW w:w="5220" w:type="dxa"/>
            <w:gridSpan w:val="2"/>
          </w:tcPr>
          <w:p w14:paraId="2B774993" w14:textId="54ABDE9F" w:rsidR="003D4090" w:rsidRPr="002F4103" w:rsidRDefault="003D4090" w:rsidP="006573F0">
            <w:pPr>
              <w:rPr>
                <w:rFonts w:ascii="Arial Narrow" w:hAnsi="Arial Narrow" w:cs="Simplified Arabic"/>
                <w:sz w:val="22"/>
                <w:szCs w:val="22"/>
              </w:rPr>
            </w:pPr>
            <w:r w:rsidRPr="002F4103">
              <w:rPr>
                <w:rFonts w:ascii="Arial Narrow" w:hAnsi="Arial Narrow" w:cs="Simplified Arabic" w:hint="cs"/>
                <w:sz w:val="22"/>
                <w:szCs w:val="22"/>
                <w:rtl/>
              </w:rPr>
              <w:t xml:space="preserve">9- طعام مجاني او بدل اعاشة </w:t>
            </w:r>
            <w:r w:rsidR="006573F0">
              <w:rPr>
                <w:rFonts w:ascii="Arial Narrow" w:hAnsi="Arial Narrow" w:cs="Simplified Arabic" w:hint="cs"/>
                <w:sz w:val="22"/>
                <w:szCs w:val="22"/>
                <w:rtl/>
              </w:rPr>
              <w:t>300 ريال</w:t>
            </w:r>
            <w:r w:rsidRPr="002F4103">
              <w:rPr>
                <w:rFonts w:ascii="Arial Narrow" w:hAnsi="Arial Narrow" w:cs="Simplified Arabic" w:hint="cs"/>
                <w:sz w:val="22"/>
                <w:szCs w:val="22"/>
                <w:rtl/>
              </w:rPr>
              <w:t xml:space="preserve"> وسكن مجاني مناسب.</w:t>
            </w:r>
          </w:p>
        </w:tc>
      </w:tr>
      <w:tr w:rsidR="003D4090" w:rsidRPr="002F4103" w14:paraId="315E1D4A" w14:textId="77777777" w:rsidTr="003D4090">
        <w:tc>
          <w:tcPr>
            <w:tcW w:w="4804" w:type="dxa"/>
          </w:tcPr>
          <w:p w14:paraId="4814DF7A" w14:textId="77777777" w:rsidR="003D4090" w:rsidRPr="002F4103" w:rsidRDefault="003D4090" w:rsidP="003D4090">
            <w:pPr>
              <w:bidi w:val="0"/>
              <w:ind w:left="252" w:hanging="252"/>
              <w:rPr>
                <w:rFonts w:ascii="Arial Narrow" w:hAnsi="Arial Narrow"/>
                <w:sz w:val="22"/>
                <w:szCs w:val="22"/>
              </w:rPr>
            </w:pPr>
            <w:r w:rsidRPr="002F4103">
              <w:rPr>
                <w:rFonts w:ascii="Arial Narrow" w:hAnsi="Arial Narrow"/>
                <w:sz w:val="22"/>
                <w:szCs w:val="22"/>
              </w:rPr>
              <w:t xml:space="preserve">10. </w:t>
            </w:r>
            <w:proofErr w:type="gramStart"/>
            <w:r w:rsidRPr="002F4103">
              <w:rPr>
                <w:rFonts w:ascii="Arial Narrow" w:hAnsi="Arial Narrow"/>
                <w:sz w:val="22"/>
                <w:szCs w:val="22"/>
              </w:rPr>
              <w:t>Free  emergency</w:t>
            </w:r>
            <w:proofErr w:type="gramEnd"/>
            <w:r w:rsidRPr="002F4103">
              <w:rPr>
                <w:rFonts w:ascii="Arial Narrow" w:hAnsi="Arial Narrow"/>
                <w:sz w:val="22"/>
                <w:szCs w:val="22"/>
              </w:rPr>
              <w:t xml:space="preserve">  medical  and  dental   services and facilities  including  medicine. </w:t>
            </w:r>
          </w:p>
        </w:tc>
        <w:tc>
          <w:tcPr>
            <w:tcW w:w="416" w:type="dxa"/>
          </w:tcPr>
          <w:p w14:paraId="63CE2E99" w14:textId="77777777" w:rsidR="003D4090" w:rsidRPr="002F4103" w:rsidRDefault="003D4090" w:rsidP="003D4090">
            <w:pPr>
              <w:bidi w:val="0"/>
              <w:rPr>
                <w:rFonts w:ascii="Arial Narrow" w:hAnsi="Arial Narrow"/>
                <w:sz w:val="22"/>
                <w:szCs w:val="22"/>
              </w:rPr>
            </w:pPr>
          </w:p>
        </w:tc>
        <w:tc>
          <w:tcPr>
            <w:tcW w:w="5220" w:type="dxa"/>
            <w:gridSpan w:val="2"/>
          </w:tcPr>
          <w:p w14:paraId="77DE9745" w14:textId="77777777" w:rsidR="003D4090" w:rsidRPr="002F4103" w:rsidRDefault="003D4090" w:rsidP="003D4090">
            <w:pPr>
              <w:rPr>
                <w:rFonts w:ascii="Arial Narrow" w:hAnsi="Arial Narrow" w:cs="Simplified Arabic"/>
                <w:sz w:val="22"/>
                <w:szCs w:val="22"/>
              </w:rPr>
            </w:pPr>
            <w:r w:rsidRPr="002F4103">
              <w:rPr>
                <w:rFonts w:ascii="Arial Narrow" w:hAnsi="Arial Narrow" w:cs="Simplified Arabic" w:hint="cs"/>
                <w:sz w:val="22"/>
                <w:szCs w:val="22"/>
                <w:rtl/>
              </w:rPr>
              <w:t>10- خدمات وتسهيلات طبية طارئة مع علاج الأسنان شاملة الأدوية.</w:t>
            </w:r>
          </w:p>
        </w:tc>
      </w:tr>
      <w:tr w:rsidR="003D4090" w:rsidRPr="002F4103" w14:paraId="489B4CBF" w14:textId="77777777" w:rsidTr="003D4090">
        <w:tc>
          <w:tcPr>
            <w:tcW w:w="4804" w:type="dxa"/>
          </w:tcPr>
          <w:p w14:paraId="02967707"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11. Workmen's compensation benefits </w:t>
            </w:r>
            <w:proofErr w:type="gramStart"/>
            <w:r w:rsidRPr="002F4103">
              <w:rPr>
                <w:rFonts w:ascii="Arial Narrow" w:hAnsi="Arial Narrow"/>
                <w:sz w:val="22"/>
                <w:szCs w:val="22"/>
              </w:rPr>
              <w:t>for  service</w:t>
            </w:r>
            <w:proofErr w:type="gramEnd"/>
            <w:r w:rsidRPr="002F4103">
              <w:rPr>
                <w:rFonts w:ascii="Arial Narrow" w:hAnsi="Arial Narrow"/>
                <w:sz w:val="22"/>
                <w:szCs w:val="22"/>
              </w:rPr>
              <w:t xml:space="preserve">-connected illness or injuries or death in accordance with the pertinent laws of the </w:t>
            </w:r>
            <w:smartTag w:uri="urn:schemas-microsoft-com:office:smarttags" w:element="place">
              <w:smartTag w:uri="urn:schemas-microsoft-com:office:smarttags" w:element="PlaceType">
                <w:r w:rsidRPr="002F4103">
                  <w:rPr>
                    <w:rFonts w:ascii="Arial Narrow" w:hAnsi="Arial Narrow"/>
                    <w:sz w:val="22"/>
                    <w:szCs w:val="22"/>
                    <w:u w:val="single"/>
                  </w:rPr>
                  <w:t>Kingdom</w:t>
                </w:r>
              </w:smartTag>
              <w:r w:rsidRPr="002F4103">
                <w:rPr>
                  <w:rFonts w:ascii="Arial Narrow" w:hAnsi="Arial Narrow"/>
                  <w:sz w:val="22"/>
                  <w:szCs w:val="22"/>
                  <w:u w:val="single"/>
                </w:rPr>
                <w:t xml:space="preserve"> of </w:t>
              </w:r>
              <w:smartTag w:uri="urn:schemas-microsoft-com:office:smarttags" w:element="PlaceName">
                <w:r w:rsidRPr="002F4103">
                  <w:rPr>
                    <w:rFonts w:ascii="Arial Narrow" w:hAnsi="Arial Narrow"/>
                    <w:sz w:val="22"/>
                    <w:szCs w:val="22"/>
                    <w:u w:val="single"/>
                  </w:rPr>
                  <w:t>Saudi Arabia</w:t>
                </w:r>
              </w:smartTag>
            </w:smartTag>
            <w:r w:rsidRPr="002F4103">
              <w:rPr>
                <w:rFonts w:ascii="Arial Narrow" w:hAnsi="Arial Narrow"/>
                <w:sz w:val="22"/>
                <w:szCs w:val="22"/>
              </w:rPr>
              <w:t xml:space="preserve">. </w:t>
            </w:r>
          </w:p>
        </w:tc>
        <w:tc>
          <w:tcPr>
            <w:tcW w:w="416" w:type="dxa"/>
          </w:tcPr>
          <w:p w14:paraId="61610488"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61F7D011"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11- عوائد  تعويض  العمال  عن  الإصابات  والأمراض  والوفاة</w:t>
            </w:r>
          </w:p>
          <w:p w14:paraId="7AF5F3EA"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المتصلة   بالخدمة  وفقا ً للأنظمة  السعودية   ذات  الصلة.</w:t>
            </w:r>
          </w:p>
        </w:tc>
      </w:tr>
      <w:tr w:rsidR="003D4090" w:rsidRPr="002F4103" w14:paraId="6C2BA888" w14:textId="77777777" w:rsidTr="003D4090">
        <w:tc>
          <w:tcPr>
            <w:tcW w:w="4804" w:type="dxa"/>
          </w:tcPr>
          <w:p w14:paraId="08DC153B"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12. In the event of death of the Employee during the terms of this agreement, his remains and personal belongings shall be repatriated to the </w:t>
            </w:r>
            <w:smartTag w:uri="urn:schemas-microsoft-com:office:smarttags" w:element="place">
              <w:smartTag w:uri="urn:schemas-microsoft-com:office:smarttags" w:element="country-region">
                <w:r w:rsidRPr="002F4103">
                  <w:rPr>
                    <w:rFonts w:ascii="Arial Narrow" w:hAnsi="Arial Narrow"/>
                    <w:sz w:val="22"/>
                    <w:szCs w:val="22"/>
                  </w:rPr>
                  <w:t>Philippines</w:t>
                </w:r>
              </w:smartTag>
            </w:smartTag>
            <w:r w:rsidRPr="002F4103">
              <w:rPr>
                <w:rFonts w:ascii="Arial Narrow" w:hAnsi="Arial Narrow"/>
                <w:sz w:val="22"/>
                <w:szCs w:val="22"/>
              </w:rPr>
              <w:t xml:space="preserve"> at the expense of the Employer. In case the repatriation of remains sis not possible, the same may be disposed of upon prior approval of the Employee's next of kin and/or by the Philippine Embassy/Consulate nearest the jobsite. </w:t>
            </w:r>
          </w:p>
        </w:tc>
        <w:tc>
          <w:tcPr>
            <w:tcW w:w="416" w:type="dxa"/>
          </w:tcPr>
          <w:p w14:paraId="7E2723BD"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E93096A"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12- في</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حالة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وفاة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الموظف</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خلال</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فترة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هذا</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العقد</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يتم</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ترحيل</w:t>
            </w:r>
          </w:p>
          <w:p w14:paraId="29DCF5CF"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جثمانه وأمتعته</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الشخصية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إلى</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الفلبين </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على حساب صاحب</w:t>
            </w:r>
          </w:p>
          <w:p w14:paraId="1CCED8EC"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العمل.</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إذا</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تعذر</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ترحيل</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الجثمان</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فيمكن</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التصرف</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فيه</w:t>
            </w:r>
          </w:p>
          <w:p w14:paraId="46649D97"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بموجب</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موافقة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مسبقة من أقرب</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الأقارب</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للموظف أو</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من</w:t>
            </w:r>
          </w:p>
          <w:p w14:paraId="1CFE8B1D"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أقرب</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سفارة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أو قنصلية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فلبينية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من</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موقع</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الوظيفة.</w:t>
            </w:r>
          </w:p>
        </w:tc>
      </w:tr>
      <w:tr w:rsidR="003D4090" w:rsidRPr="002F4103" w14:paraId="523A7888" w14:textId="77777777" w:rsidTr="003D4090">
        <w:tc>
          <w:tcPr>
            <w:tcW w:w="4804" w:type="dxa"/>
          </w:tcPr>
          <w:p w14:paraId="61ED50CE" w14:textId="77777777" w:rsidR="003D4090" w:rsidRPr="002F4103" w:rsidRDefault="003D4090" w:rsidP="003D4090">
            <w:pPr>
              <w:bidi w:val="0"/>
              <w:jc w:val="lowKashida"/>
              <w:rPr>
                <w:rFonts w:ascii="Arial Narrow" w:hAnsi="Arial Narrow"/>
                <w:sz w:val="22"/>
                <w:szCs w:val="22"/>
              </w:rPr>
            </w:pPr>
          </w:p>
        </w:tc>
        <w:tc>
          <w:tcPr>
            <w:tcW w:w="416" w:type="dxa"/>
          </w:tcPr>
          <w:p w14:paraId="6841E226"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428DBA8D" w14:textId="77777777" w:rsidR="003D4090" w:rsidRPr="002F4103" w:rsidRDefault="003D4090" w:rsidP="003D4090">
            <w:pPr>
              <w:jc w:val="lowKashida"/>
              <w:rPr>
                <w:rFonts w:ascii="Arial Narrow" w:hAnsi="Arial Narrow" w:cs="Simplified Arabic"/>
                <w:sz w:val="22"/>
                <w:szCs w:val="22"/>
              </w:rPr>
            </w:pPr>
          </w:p>
        </w:tc>
      </w:tr>
      <w:tr w:rsidR="003D4090" w:rsidRPr="002F4103" w14:paraId="6B7E9ADC" w14:textId="77777777" w:rsidTr="003D4090">
        <w:tc>
          <w:tcPr>
            <w:tcW w:w="4804" w:type="dxa"/>
          </w:tcPr>
          <w:p w14:paraId="282ED3EC" w14:textId="77777777" w:rsidR="003D4090" w:rsidRPr="006511D4" w:rsidRDefault="003D4090" w:rsidP="006511D4">
            <w:pPr>
              <w:bidi w:val="0"/>
              <w:ind w:left="252" w:hanging="252"/>
              <w:jc w:val="lowKashida"/>
              <w:rPr>
                <w:rFonts w:ascii="Arial Narrow" w:hAnsi="Arial Narrow"/>
                <w:sz w:val="22"/>
                <w:szCs w:val="22"/>
              </w:rPr>
            </w:pPr>
            <w:r w:rsidRPr="002F4103">
              <w:rPr>
                <w:rFonts w:ascii="Arial Narrow" w:hAnsi="Arial Narrow"/>
                <w:sz w:val="22"/>
                <w:szCs w:val="22"/>
              </w:rPr>
              <w:t xml:space="preserve">13. The Employer shall assist the Employee in remitting a percentage of his salary through the proper banking channel or other means authorized by law. </w:t>
            </w:r>
          </w:p>
        </w:tc>
        <w:tc>
          <w:tcPr>
            <w:tcW w:w="416" w:type="dxa"/>
          </w:tcPr>
          <w:p w14:paraId="2784C865"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2C08A55B"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13- يلتزم صاحب العمل بمساعدة الموظف في تحويل نسبة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من</w:t>
            </w:r>
          </w:p>
          <w:p w14:paraId="62BC65A7"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راتبه </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عن</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طريق</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البنوك</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المناسبة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أو</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الوسائل</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الأخرى</w:t>
            </w:r>
            <w:r w:rsidRPr="002F4103">
              <w:rPr>
                <w:rFonts w:ascii="Arial Narrow" w:hAnsi="Arial Narrow" w:cs="Simplified Arabic"/>
                <w:sz w:val="22"/>
                <w:szCs w:val="22"/>
              </w:rPr>
              <w:t xml:space="preserve"> </w:t>
            </w:r>
          </w:p>
          <w:p w14:paraId="7094B073" w14:textId="77777777" w:rsidR="003D4090" w:rsidRPr="002F4103" w:rsidRDefault="003D4090" w:rsidP="006511D4">
            <w:pPr>
              <w:jc w:val="lowKashida"/>
              <w:rPr>
                <w:rFonts w:ascii="Arial Narrow" w:hAnsi="Arial Narrow" w:cs="Simplified Arabic"/>
                <w:sz w:val="22"/>
                <w:szCs w:val="22"/>
                <w:rtl/>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المصرح</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بها</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قانوناً.</w:t>
            </w:r>
          </w:p>
          <w:p w14:paraId="1342247D" w14:textId="77777777" w:rsidR="00DA7304" w:rsidRPr="00DA7304" w:rsidRDefault="003D4090" w:rsidP="00DA7304">
            <w:pPr>
              <w:jc w:val="lowKashida"/>
              <w:rPr>
                <w:rFonts w:ascii="Arial Narrow" w:hAnsi="Arial Narrow" w:cs="Simplified Arabic"/>
                <w:sz w:val="22"/>
                <w:szCs w:val="22"/>
              </w:rPr>
            </w:pPr>
            <w:r>
              <w:rPr>
                <w:rFonts w:ascii="Arial Narrow" w:hAnsi="Arial Narrow" w:cs="Simplified Arabic"/>
                <w:sz w:val="22"/>
                <w:szCs w:val="22"/>
              </w:rPr>
              <w:t xml:space="preserve">     </w:t>
            </w:r>
          </w:p>
        </w:tc>
      </w:tr>
      <w:tr w:rsidR="003D4090" w:rsidRPr="002F4103" w14:paraId="04C368C2" w14:textId="77777777" w:rsidTr="003D4090">
        <w:tc>
          <w:tcPr>
            <w:tcW w:w="4804" w:type="dxa"/>
          </w:tcPr>
          <w:p w14:paraId="7307E6C0" w14:textId="77777777" w:rsidR="003D4090" w:rsidRPr="002F4103" w:rsidRDefault="003D4090" w:rsidP="003D4090">
            <w:pPr>
              <w:bidi w:val="0"/>
              <w:jc w:val="lowKashida"/>
              <w:rPr>
                <w:rFonts w:ascii="Arial Narrow" w:hAnsi="Arial Narrow"/>
                <w:sz w:val="22"/>
                <w:szCs w:val="22"/>
              </w:rPr>
            </w:pPr>
          </w:p>
        </w:tc>
        <w:tc>
          <w:tcPr>
            <w:tcW w:w="416" w:type="dxa"/>
          </w:tcPr>
          <w:p w14:paraId="112C4545"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6A6A22BC" w14:textId="77777777" w:rsidR="003D4090" w:rsidRPr="002F4103" w:rsidRDefault="003D4090" w:rsidP="003D4090">
            <w:pPr>
              <w:jc w:val="lowKashida"/>
              <w:rPr>
                <w:rFonts w:ascii="Arial Narrow" w:hAnsi="Arial Narrow" w:cs="Simplified Arabic"/>
                <w:sz w:val="22"/>
                <w:szCs w:val="22"/>
              </w:rPr>
            </w:pPr>
          </w:p>
        </w:tc>
      </w:tr>
      <w:tr w:rsidR="003D4090" w:rsidRPr="002F4103" w14:paraId="375E0C90" w14:textId="77777777" w:rsidTr="003D4090">
        <w:tc>
          <w:tcPr>
            <w:tcW w:w="4804" w:type="dxa"/>
          </w:tcPr>
          <w:p w14:paraId="57968183" w14:textId="77777777" w:rsidR="003D4090"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14. Termination: Neither party may unilaterally cancel the contract except for legal, just and valid cause(s): </w:t>
            </w:r>
          </w:p>
          <w:p w14:paraId="43F370C8" w14:textId="77777777" w:rsidR="003D4090" w:rsidRDefault="003D4090" w:rsidP="003D4090">
            <w:pPr>
              <w:bidi w:val="0"/>
              <w:jc w:val="lowKashida"/>
              <w:rPr>
                <w:rFonts w:ascii="Arial Narrow" w:hAnsi="Arial Narrow"/>
                <w:sz w:val="22"/>
                <w:szCs w:val="22"/>
              </w:rPr>
            </w:pPr>
          </w:p>
          <w:p w14:paraId="6D3A7B99" w14:textId="77777777" w:rsidR="003D4090" w:rsidRDefault="003D4090" w:rsidP="003D4090">
            <w:pPr>
              <w:bidi w:val="0"/>
              <w:ind w:left="252" w:hanging="252"/>
              <w:jc w:val="lowKashida"/>
              <w:rPr>
                <w:rFonts w:ascii="Arial Narrow" w:hAnsi="Arial Narrow"/>
                <w:sz w:val="22"/>
                <w:szCs w:val="22"/>
              </w:rPr>
            </w:pPr>
          </w:p>
          <w:p w14:paraId="77A49FB4" w14:textId="77777777" w:rsidR="003D4090" w:rsidRPr="002F4103" w:rsidRDefault="003D4090" w:rsidP="003D4090">
            <w:pPr>
              <w:bidi w:val="0"/>
              <w:ind w:left="252" w:hanging="252"/>
              <w:jc w:val="lowKashida"/>
              <w:rPr>
                <w:rFonts w:ascii="Arial Narrow" w:hAnsi="Arial Narrow"/>
                <w:sz w:val="22"/>
                <w:szCs w:val="22"/>
              </w:rPr>
            </w:pPr>
          </w:p>
        </w:tc>
        <w:tc>
          <w:tcPr>
            <w:tcW w:w="416" w:type="dxa"/>
          </w:tcPr>
          <w:p w14:paraId="018FB7CD"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018AED3F"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14- إنهاء العقد: لا</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يجوز</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لأي</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من</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الطرفين</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إلغاء</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العقد</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من</w:t>
            </w:r>
          </w:p>
          <w:p w14:paraId="49BC3F16"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قبله</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إلا</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لأسباب</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قانونية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صحيحة </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ومبررة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وعادلة </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على</w:t>
            </w:r>
          </w:p>
          <w:p w14:paraId="55CD12FB"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النحو التالي:</w:t>
            </w:r>
          </w:p>
        </w:tc>
      </w:tr>
      <w:tr w:rsidR="003D4090" w:rsidRPr="002F4103" w14:paraId="4BDF9B41" w14:textId="77777777" w:rsidTr="003D4090">
        <w:tc>
          <w:tcPr>
            <w:tcW w:w="4804" w:type="dxa"/>
          </w:tcPr>
          <w:p w14:paraId="2E14C0F0"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a) Termination by Employer – the Employer may terminate this contract on grounds of closure or cessation of the </w:t>
            </w:r>
            <w:r w:rsidRPr="002F4103">
              <w:rPr>
                <w:rFonts w:ascii="Arial Narrow" w:hAnsi="Arial Narrow"/>
                <w:sz w:val="22"/>
                <w:szCs w:val="22"/>
              </w:rPr>
              <w:lastRenderedPageBreak/>
              <w:t xml:space="preserve">establishment /undertaking or due to retrenchment or prevent losses, by serving a written notice to the Employee at least one (1) month before the intended date thereof or payment of separation/termination pay equivalent to one (1) month salary. The Employer shall bear the repatriation expenses of the Employee. The Employer may also terminate this contract on the following causes: serious misconduct, willful disobedience of Employer's lawful order, habitual neglect of duties, absenteeism, insubordination revealing secrets of establishment, engaging in trade union activities, when Employee violates customs, traditions and laws of the </w:t>
            </w:r>
            <w:smartTag w:uri="urn:schemas-microsoft-com:office:smarttags" w:element="place">
              <w:smartTag w:uri="urn:schemas-microsoft-com:office:smarttags" w:element="PlaceType">
                <w:r w:rsidRPr="002F4103">
                  <w:rPr>
                    <w:rFonts w:ascii="Arial Narrow" w:hAnsi="Arial Narrow"/>
                    <w:sz w:val="22"/>
                    <w:szCs w:val="22"/>
                  </w:rPr>
                  <w:t>Kingdom</w:t>
                </w:r>
              </w:smartTag>
              <w:r w:rsidRPr="002F4103">
                <w:rPr>
                  <w:rFonts w:ascii="Arial Narrow" w:hAnsi="Arial Narrow"/>
                  <w:sz w:val="22"/>
                  <w:szCs w:val="22"/>
                </w:rPr>
                <w:t xml:space="preserve"> of </w:t>
              </w:r>
              <w:smartTag w:uri="urn:schemas-microsoft-com:office:smarttags" w:element="PlaceName">
                <w:r w:rsidRPr="002F4103">
                  <w:rPr>
                    <w:rFonts w:ascii="Arial Narrow" w:hAnsi="Arial Narrow"/>
                    <w:sz w:val="22"/>
                    <w:szCs w:val="22"/>
                  </w:rPr>
                  <w:t>Saudi Arabia</w:t>
                </w:r>
              </w:smartTag>
            </w:smartTag>
            <w:r w:rsidRPr="002F4103">
              <w:rPr>
                <w:rFonts w:ascii="Arial Narrow" w:hAnsi="Arial Narrow"/>
                <w:sz w:val="22"/>
                <w:szCs w:val="22"/>
              </w:rPr>
              <w:t xml:space="preserve">. And/or terms of this Agreement. The Employee shall shoulder the expenses: </w:t>
            </w:r>
          </w:p>
        </w:tc>
        <w:tc>
          <w:tcPr>
            <w:tcW w:w="416" w:type="dxa"/>
          </w:tcPr>
          <w:p w14:paraId="6D3A7BBF"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77AA2FF1" w14:textId="77777777" w:rsidR="003D4090" w:rsidRPr="002F4103" w:rsidRDefault="003D4090" w:rsidP="003D4090">
            <w:pPr>
              <w:numPr>
                <w:ilvl w:val="0"/>
                <w:numId w:val="2"/>
              </w:num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الإنهاء من قبل صاحب العمل </w:t>
            </w:r>
            <w:r w:rsidRPr="002F4103">
              <w:rPr>
                <w:rFonts w:ascii="Arial Narrow" w:hAnsi="Arial Narrow" w:cs="Simplified Arabic"/>
                <w:sz w:val="22"/>
                <w:szCs w:val="22"/>
                <w:rtl/>
              </w:rPr>
              <w:t>–</w:t>
            </w:r>
            <w:r w:rsidRPr="002F4103">
              <w:rPr>
                <w:rFonts w:ascii="Arial Narrow" w:hAnsi="Arial Narrow" w:cs="Simplified Arabic" w:hint="cs"/>
                <w:sz w:val="22"/>
                <w:szCs w:val="22"/>
                <w:rtl/>
              </w:rPr>
              <w:t xml:space="preserve"> يجوز لصاحب العمل</w:t>
            </w:r>
          </w:p>
          <w:p w14:paraId="56FE1D92" w14:textId="77777777" w:rsidR="003D4090" w:rsidRPr="002F4103" w:rsidRDefault="003D4090" w:rsidP="003D4090">
            <w:pPr>
              <w:ind w:left="360"/>
              <w:jc w:val="lowKashida"/>
              <w:rPr>
                <w:rFonts w:ascii="Arial Narrow" w:hAnsi="Arial Narrow" w:cs="Simplified Arabic"/>
                <w:sz w:val="22"/>
                <w:szCs w:val="22"/>
              </w:rPr>
            </w:pPr>
            <w:r w:rsidRPr="002F4103">
              <w:rPr>
                <w:rFonts w:ascii="Arial Narrow" w:hAnsi="Arial Narrow" w:cs="Simplified Arabic" w:hint="cs"/>
                <w:sz w:val="22"/>
                <w:szCs w:val="22"/>
                <w:rtl/>
              </w:rPr>
              <w:lastRenderedPageBreak/>
              <w:t xml:space="preserve">     إنهاء هذا العقد لأسباب  إغلاق  أو  توقف   المؤسسة</w:t>
            </w:r>
            <w:r w:rsidRPr="002F4103">
              <w:rPr>
                <w:rFonts w:ascii="Arial Narrow" w:hAnsi="Arial Narrow" w:cs="Simplified Arabic"/>
                <w:sz w:val="22"/>
                <w:szCs w:val="22"/>
              </w:rPr>
              <w:t xml:space="preserve">    </w:t>
            </w:r>
          </w:p>
          <w:p w14:paraId="6DC14EF7"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او المشروع أو بسبب تقليص العمالة أو منع     الخسائر</w:t>
            </w:r>
          </w:p>
          <w:p w14:paraId="2BFF4D45"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ويقوم  بتقديم  إخطار كتابي  للموظف قبل    شهر على</w:t>
            </w:r>
          </w:p>
          <w:p w14:paraId="7C442D80"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الأقل من التاريخ المقصود أو سداد راتب   إنهاء/ فصل</w:t>
            </w:r>
          </w:p>
          <w:p w14:paraId="5E9274BE"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يعادل راتب شهر واحد وفي هذه الحالة يتحمل  صاحب</w:t>
            </w:r>
          </w:p>
          <w:p w14:paraId="339596EF"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العمل  مصروفات   ترحيل  الموظف  إلى  بلده.  كما</w:t>
            </w:r>
          </w:p>
          <w:p w14:paraId="0CCC169C"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يجوز لصاحب العمل إنهاء هذا العقد للأسباب    التالية:</w:t>
            </w:r>
          </w:p>
          <w:p w14:paraId="0C8C129A"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سوء التصرف الخطير،    العصيان  المتعمد    للأوامر</w:t>
            </w:r>
          </w:p>
          <w:p w14:paraId="74B24CB3"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القانونية    لصاحب   العمل،    التقصير   المعتاد  في</w:t>
            </w:r>
          </w:p>
          <w:p w14:paraId="7735560D"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الواجبات، الغياب المستمر، عدم إطاعة الأوامر، الكشف</w:t>
            </w:r>
          </w:p>
          <w:p w14:paraId="543327A2"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عن أسرار المؤسسة،   الانخراط في   أنشطة    نقابية</w:t>
            </w:r>
          </w:p>
          <w:p w14:paraId="498455E1"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تجارية وانتهاك  الموظف  للعادات والتقاليد   والأنظمة</w:t>
            </w:r>
          </w:p>
          <w:p w14:paraId="74DF8562"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المعمول بها في  المملكة العربية  السعودية  أو مخالفته</w:t>
            </w:r>
          </w:p>
          <w:p w14:paraId="3E0CE8FA"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لشروط  وبنود  هذا  العقد.  وفي  هذه  الحالة  يتحمل</w:t>
            </w:r>
          </w:p>
          <w:p w14:paraId="105299B6" w14:textId="77777777" w:rsidR="003D4090" w:rsidRPr="002F4103" w:rsidRDefault="003D4090" w:rsidP="003D4090">
            <w:pPr>
              <w:ind w:left="360"/>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الموظف مصروفات عودته إلى بلده.</w:t>
            </w:r>
          </w:p>
        </w:tc>
      </w:tr>
      <w:tr w:rsidR="003D4090" w:rsidRPr="002F4103" w14:paraId="43650E27" w14:textId="77777777" w:rsidTr="003D4090">
        <w:tc>
          <w:tcPr>
            <w:tcW w:w="4804" w:type="dxa"/>
          </w:tcPr>
          <w:p w14:paraId="5C53F908" w14:textId="77777777" w:rsidR="003D4090" w:rsidRPr="002F4103" w:rsidRDefault="003D4090" w:rsidP="003D4090">
            <w:pPr>
              <w:bidi w:val="0"/>
              <w:jc w:val="lowKashida"/>
              <w:rPr>
                <w:rFonts w:ascii="Arial Narrow" w:hAnsi="Arial Narrow"/>
                <w:sz w:val="22"/>
                <w:szCs w:val="22"/>
              </w:rPr>
            </w:pPr>
            <w:r w:rsidRPr="002F4103">
              <w:rPr>
                <w:rFonts w:ascii="Arial Narrow" w:hAnsi="Arial Narrow"/>
                <w:sz w:val="22"/>
                <w:szCs w:val="22"/>
              </w:rPr>
              <w:lastRenderedPageBreak/>
              <w:t xml:space="preserve">  </w:t>
            </w:r>
          </w:p>
        </w:tc>
        <w:tc>
          <w:tcPr>
            <w:tcW w:w="416" w:type="dxa"/>
          </w:tcPr>
          <w:p w14:paraId="1C85A1BE"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4D9AB6D6" w14:textId="77777777" w:rsidR="003D4090" w:rsidRPr="002F4103" w:rsidRDefault="003D4090" w:rsidP="003D4090">
            <w:pPr>
              <w:jc w:val="lowKashida"/>
              <w:rPr>
                <w:rFonts w:ascii="Arial Narrow" w:hAnsi="Arial Narrow" w:cs="Simplified Arabic"/>
                <w:sz w:val="22"/>
                <w:szCs w:val="22"/>
              </w:rPr>
            </w:pPr>
          </w:p>
        </w:tc>
      </w:tr>
      <w:tr w:rsidR="003D4090" w:rsidRPr="002F4103" w14:paraId="651D0F69" w14:textId="77777777" w:rsidTr="003D4090">
        <w:tc>
          <w:tcPr>
            <w:tcW w:w="4804" w:type="dxa"/>
          </w:tcPr>
          <w:p w14:paraId="16DCC2EA" w14:textId="77777777" w:rsidR="003D4090" w:rsidRPr="002F4103" w:rsidRDefault="003D4090" w:rsidP="003D4090">
            <w:pPr>
              <w:bidi w:val="0"/>
              <w:jc w:val="lowKashida"/>
              <w:rPr>
                <w:rFonts w:ascii="Arial Narrow" w:hAnsi="Arial Narrow"/>
                <w:sz w:val="22"/>
                <w:szCs w:val="22"/>
              </w:rPr>
            </w:pPr>
            <w:r w:rsidRPr="002F4103">
              <w:rPr>
                <w:rFonts w:ascii="Arial Narrow" w:hAnsi="Arial Narrow"/>
                <w:sz w:val="22"/>
                <w:szCs w:val="22"/>
              </w:rPr>
              <w:t>b) Termination by the Employee-</w:t>
            </w:r>
          </w:p>
          <w:p w14:paraId="2E2E4F32"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     The Employee may terminate this contract by serving one (1) month in advance written notice to the Employer. If no notice is served, the Employee shall shoulder all expenses relative to his repatriation back to his point of origin. The Employee may also terminate this contract without serving any notice to the Employer for any of the following just causes: serious insult by the Employer or his representative; </w:t>
            </w:r>
            <w:proofErr w:type="gramStart"/>
            <w:r w:rsidRPr="002F4103">
              <w:rPr>
                <w:rFonts w:ascii="Arial Narrow" w:hAnsi="Arial Narrow"/>
                <w:sz w:val="22"/>
                <w:szCs w:val="22"/>
              </w:rPr>
              <w:t>inhuman  and</w:t>
            </w:r>
            <w:proofErr w:type="gramEnd"/>
            <w:r w:rsidRPr="002F4103">
              <w:rPr>
                <w:rFonts w:ascii="Arial Narrow" w:hAnsi="Arial Narrow"/>
                <w:sz w:val="22"/>
                <w:szCs w:val="22"/>
              </w:rPr>
              <w:t xml:space="preserve"> unbearable treatment accorded the Employee by the Employer or his representative; commission of a crime offense by the Employer or his representative and violation of the terms and conditions of the employment contract by the Employer or his representative. Employer shall pay the repatriation expenses back to the </w:t>
            </w:r>
            <w:smartTag w:uri="urn:schemas-microsoft-com:office:smarttags" w:element="country-region">
              <w:smartTag w:uri="urn:schemas-microsoft-com:office:smarttags" w:element="place">
                <w:r w:rsidRPr="002F4103">
                  <w:rPr>
                    <w:rFonts w:ascii="Arial Narrow" w:hAnsi="Arial Narrow"/>
                    <w:sz w:val="22"/>
                    <w:szCs w:val="22"/>
                  </w:rPr>
                  <w:t>Philippines</w:t>
                </w:r>
              </w:smartTag>
            </w:smartTag>
            <w:r w:rsidRPr="002F4103">
              <w:rPr>
                <w:rFonts w:ascii="Arial Narrow" w:hAnsi="Arial Narrow"/>
                <w:sz w:val="22"/>
                <w:szCs w:val="22"/>
              </w:rPr>
              <w:t xml:space="preserve">. </w:t>
            </w:r>
          </w:p>
        </w:tc>
        <w:tc>
          <w:tcPr>
            <w:tcW w:w="416" w:type="dxa"/>
          </w:tcPr>
          <w:p w14:paraId="41A0EFE1"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561F65DA" w14:textId="77777777" w:rsidR="003D4090" w:rsidRPr="002F4103" w:rsidRDefault="003D4090" w:rsidP="003D4090">
            <w:pPr>
              <w:numPr>
                <w:ilvl w:val="0"/>
                <w:numId w:val="2"/>
              </w:num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الإنهاء من قبل الموظف </w:t>
            </w:r>
            <w:r w:rsidRPr="002F4103">
              <w:rPr>
                <w:rFonts w:ascii="Arial Narrow" w:hAnsi="Arial Narrow" w:cs="Simplified Arabic"/>
                <w:sz w:val="22"/>
                <w:szCs w:val="22"/>
                <w:rtl/>
              </w:rPr>
              <w:t>–</w:t>
            </w:r>
            <w:r w:rsidRPr="002F4103">
              <w:rPr>
                <w:rFonts w:ascii="Arial Narrow" w:hAnsi="Arial Narrow" w:cs="Simplified Arabic" w:hint="cs"/>
                <w:sz w:val="22"/>
                <w:szCs w:val="22"/>
                <w:rtl/>
              </w:rPr>
              <w:t xml:space="preserve"> يجوز للموظف  إنهاء  هذا</w:t>
            </w:r>
          </w:p>
          <w:p w14:paraId="0D93313E"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العقد بتقديم  إخطار  كتابي مسبق بشهر واحد  لصاحب </w:t>
            </w:r>
          </w:p>
          <w:p w14:paraId="62D4D137"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العمل،  وإذا لم يقدم الموظف  إخطاراً  لصاحب  العمل</w:t>
            </w:r>
          </w:p>
          <w:p w14:paraId="196B25F1"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فسوف يتحمل الموظف المصروفات  المتعلقة   بترحيله</w:t>
            </w:r>
          </w:p>
          <w:p w14:paraId="3E9B44CD"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إلى بلده.  كما لا يجوز للمنظف إنهاء العقد  دون  تقديم</w:t>
            </w:r>
          </w:p>
          <w:p w14:paraId="65AB336E"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إخطاراً لصاحب  العمل  لسبب  من  الأسباب  المبررة</w:t>
            </w:r>
          </w:p>
          <w:p w14:paraId="73E0DD52"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التالية:  تعرضه للإهانة من صاحب العمل أو من ينوب</w:t>
            </w:r>
          </w:p>
          <w:p w14:paraId="1497953E"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عنه، ارتكاب صاحب العمل أو  من ينوب  عنه جريمة</w:t>
            </w:r>
          </w:p>
          <w:p w14:paraId="16452825"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أو إساءة   ومخالفة صاحب  العمل  أو من  ينوب  عنه</w:t>
            </w:r>
          </w:p>
          <w:p w14:paraId="7621C4E4" w14:textId="77777777" w:rsidR="003D4090" w:rsidRPr="002F4103" w:rsidRDefault="003D4090" w:rsidP="003D4090">
            <w:pPr>
              <w:ind w:left="360"/>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أحكام وشروط هذا العقد. وفي هذه الحالة يتحمل صاحب</w:t>
            </w:r>
          </w:p>
          <w:p w14:paraId="088B5A8A" w14:textId="77777777" w:rsidR="003D4090" w:rsidRPr="002F4103" w:rsidRDefault="003D4090" w:rsidP="003D4090">
            <w:pPr>
              <w:ind w:left="360"/>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العمل مصروفات ترحيل الموظف إلى الفلبين.</w:t>
            </w:r>
          </w:p>
        </w:tc>
      </w:tr>
      <w:tr w:rsidR="003D4090" w:rsidRPr="002F4103" w14:paraId="4E45F865" w14:textId="77777777" w:rsidTr="00256532">
        <w:trPr>
          <w:trHeight w:val="138"/>
        </w:trPr>
        <w:tc>
          <w:tcPr>
            <w:tcW w:w="4804" w:type="dxa"/>
          </w:tcPr>
          <w:p w14:paraId="26E52096" w14:textId="77777777" w:rsidR="003D4090" w:rsidRPr="006511D4" w:rsidRDefault="003D4090" w:rsidP="006511D4">
            <w:pPr>
              <w:bidi w:val="0"/>
              <w:jc w:val="lowKashida"/>
              <w:rPr>
                <w:rFonts w:ascii="Arial Narrow" w:hAnsi="Arial Narrow"/>
                <w:sz w:val="22"/>
                <w:szCs w:val="22"/>
              </w:rPr>
            </w:pPr>
          </w:p>
        </w:tc>
        <w:tc>
          <w:tcPr>
            <w:tcW w:w="416" w:type="dxa"/>
          </w:tcPr>
          <w:p w14:paraId="3F1FF47B"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47F2F24B" w14:textId="77777777" w:rsidR="003D4090" w:rsidRPr="006511D4" w:rsidRDefault="003D4090" w:rsidP="006511D4">
            <w:pPr>
              <w:jc w:val="lowKashida"/>
              <w:rPr>
                <w:rFonts w:ascii="Arial Narrow" w:hAnsi="Arial Narrow" w:cs="Simplified Arabic"/>
                <w:sz w:val="22"/>
                <w:szCs w:val="22"/>
                <w:rtl/>
              </w:rPr>
            </w:pPr>
          </w:p>
        </w:tc>
      </w:tr>
      <w:tr w:rsidR="003D4090" w:rsidRPr="002F4103" w14:paraId="782C55B3" w14:textId="77777777" w:rsidTr="003D4090">
        <w:tc>
          <w:tcPr>
            <w:tcW w:w="4804" w:type="dxa"/>
          </w:tcPr>
          <w:p w14:paraId="6D5709AA" w14:textId="77777777" w:rsidR="003D4090" w:rsidRDefault="003D4090" w:rsidP="003D4090">
            <w:pPr>
              <w:bidi w:val="0"/>
              <w:ind w:left="252" w:hanging="252"/>
              <w:jc w:val="lowKashida"/>
              <w:rPr>
                <w:rFonts w:ascii="Arial Narrow" w:hAnsi="Arial Narrow"/>
                <w:sz w:val="22"/>
                <w:szCs w:val="22"/>
              </w:rPr>
            </w:pPr>
          </w:p>
          <w:p w14:paraId="3F1AA9D5" w14:textId="77777777" w:rsidR="003D4090"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c) Termination due to illness: Either party may terminate </w:t>
            </w:r>
          </w:p>
          <w:p w14:paraId="7CF21995" w14:textId="77777777" w:rsidR="003D4090" w:rsidRPr="002F4103" w:rsidRDefault="003D4090" w:rsidP="003D4090">
            <w:pPr>
              <w:bidi w:val="0"/>
              <w:jc w:val="lowKashida"/>
              <w:rPr>
                <w:rFonts w:ascii="Arial Narrow" w:hAnsi="Arial Narrow"/>
                <w:sz w:val="22"/>
                <w:szCs w:val="22"/>
              </w:rPr>
            </w:pPr>
            <w:r w:rsidRPr="002F4103">
              <w:rPr>
                <w:rFonts w:ascii="Arial Narrow" w:hAnsi="Arial Narrow"/>
                <w:sz w:val="22"/>
                <w:szCs w:val="22"/>
              </w:rPr>
              <w:t xml:space="preserve">contract on the ground of illness, disease or injury suffered by the Employee. The Employer shall shoulder the cost of repatriation. </w:t>
            </w:r>
          </w:p>
        </w:tc>
        <w:tc>
          <w:tcPr>
            <w:tcW w:w="416" w:type="dxa"/>
          </w:tcPr>
          <w:p w14:paraId="6ECC54B9"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2FDB371E"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ج) الإنهاء بسبب المرض </w:t>
            </w:r>
            <w:r w:rsidRPr="002F4103">
              <w:rPr>
                <w:rFonts w:ascii="Arial Narrow" w:hAnsi="Arial Narrow" w:cs="Simplified Arabic"/>
                <w:sz w:val="22"/>
                <w:szCs w:val="22"/>
                <w:rtl/>
              </w:rPr>
              <w:t>–</w:t>
            </w:r>
            <w:r w:rsidRPr="002F4103">
              <w:rPr>
                <w:rFonts w:ascii="Arial Narrow" w:hAnsi="Arial Narrow" w:cs="Simplified Arabic" w:hint="cs"/>
                <w:sz w:val="22"/>
                <w:szCs w:val="22"/>
                <w:rtl/>
              </w:rPr>
              <w:t xml:space="preserve"> يجوز  لأي من  الطرفين  إنهاء</w:t>
            </w:r>
          </w:p>
          <w:p w14:paraId="07DE41C2"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هذا العقد لأسباب المرض أو الإصابة  التي  يتعرض  لها</w:t>
            </w:r>
          </w:p>
          <w:p w14:paraId="748D6A5E"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الموظف  ويتحمل  صاحب  العمل  مصروفات   ترحيل</w:t>
            </w:r>
          </w:p>
          <w:p w14:paraId="70368F82"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الموظف إلى الفلبين.</w:t>
            </w:r>
          </w:p>
        </w:tc>
      </w:tr>
      <w:tr w:rsidR="003D4090" w:rsidRPr="002F4103" w14:paraId="5805D2D4" w14:textId="77777777" w:rsidTr="003D4090">
        <w:tc>
          <w:tcPr>
            <w:tcW w:w="4804" w:type="dxa"/>
          </w:tcPr>
          <w:p w14:paraId="57E0AE62" w14:textId="77777777" w:rsidR="003D4090" w:rsidRPr="002F4103" w:rsidRDefault="003D4090" w:rsidP="003D4090">
            <w:pPr>
              <w:bidi w:val="0"/>
              <w:jc w:val="lowKashida"/>
              <w:rPr>
                <w:rFonts w:ascii="Arial Narrow" w:hAnsi="Arial Narrow"/>
                <w:sz w:val="22"/>
                <w:szCs w:val="22"/>
              </w:rPr>
            </w:pPr>
            <w:r w:rsidRPr="002F4103">
              <w:rPr>
                <w:rFonts w:ascii="Arial Narrow" w:hAnsi="Arial Narrow" w:hint="cs"/>
                <w:sz w:val="22"/>
                <w:szCs w:val="22"/>
                <w:rtl/>
              </w:rPr>
              <w:t xml:space="preserve">  </w:t>
            </w:r>
          </w:p>
        </w:tc>
        <w:tc>
          <w:tcPr>
            <w:tcW w:w="416" w:type="dxa"/>
          </w:tcPr>
          <w:p w14:paraId="618ED744"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FE53A99" w14:textId="77777777" w:rsidR="003D4090" w:rsidRPr="002F4103" w:rsidRDefault="003D4090" w:rsidP="003D4090">
            <w:pPr>
              <w:jc w:val="lowKashida"/>
              <w:rPr>
                <w:rFonts w:ascii="Arial Narrow" w:hAnsi="Arial Narrow" w:cs="Simplified Arabic"/>
                <w:sz w:val="22"/>
                <w:szCs w:val="22"/>
              </w:rPr>
            </w:pPr>
          </w:p>
        </w:tc>
      </w:tr>
      <w:tr w:rsidR="003D4090" w:rsidRPr="002F4103" w14:paraId="2B2A75D7" w14:textId="77777777" w:rsidTr="003D4090">
        <w:tc>
          <w:tcPr>
            <w:tcW w:w="4804" w:type="dxa"/>
          </w:tcPr>
          <w:p w14:paraId="7275E149"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15. Settlement of Dispute: All claims and complaints relative to the employment and regulation. In case the employee contests the decision of the Employer, the matter shall be settled amicably with the participation </w:t>
            </w:r>
            <w:r w:rsidRPr="002F4103">
              <w:rPr>
                <w:rFonts w:ascii="Arial Narrow" w:hAnsi="Arial Narrow"/>
                <w:sz w:val="22"/>
                <w:szCs w:val="22"/>
              </w:rPr>
              <w:lastRenderedPageBreak/>
              <w:t xml:space="preserve">of the Labor Attache or any authorized representative of the Philippine Embassy/Consulate nearest the site of employment. In case the amicable settlement fails, the matter shall be submitted to the competent or appropriate government body in </w:t>
            </w:r>
            <w:smartTag w:uri="urn:schemas-microsoft-com:office:smarttags" w:element="country-region">
              <w:smartTag w:uri="urn:schemas-microsoft-com:office:smarttags" w:element="place">
                <w:r w:rsidRPr="002F4103">
                  <w:rPr>
                    <w:rFonts w:ascii="Arial Narrow" w:hAnsi="Arial Narrow"/>
                    <w:sz w:val="22"/>
                    <w:szCs w:val="22"/>
                  </w:rPr>
                  <w:t>Saudi Arabia</w:t>
                </w:r>
              </w:smartTag>
            </w:smartTag>
            <w:r w:rsidRPr="002F4103">
              <w:rPr>
                <w:rFonts w:ascii="Arial Narrow" w:hAnsi="Arial Narrow"/>
                <w:sz w:val="22"/>
                <w:szCs w:val="22"/>
              </w:rPr>
              <w:t xml:space="preserve"> at the option of the complaining party.  </w:t>
            </w:r>
          </w:p>
        </w:tc>
        <w:tc>
          <w:tcPr>
            <w:tcW w:w="416" w:type="dxa"/>
          </w:tcPr>
          <w:p w14:paraId="2F50984B"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41EF48F1"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15- تسوية النزاعات- تشمل تسوية كافة المطالبات  والشكاوى</w:t>
            </w:r>
          </w:p>
          <w:p w14:paraId="13CE1B46"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المتعلقة بالوظيفة والأنظمة.  في حالة  طعن  الموظف  في</w:t>
            </w:r>
          </w:p>
          <w:p w14:paraId="64F8F81C"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lastRenderedPageBreak/>
              <w:t xml:space="preserve">     قرار صاحب العمل يتم حل المسألة  ودياً بمشاركة  الملحق</w:t>
            </w:r>
          </w:p>
          <w:p w14:paraId="3E534667"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العمالي أو أي ممثل من  أقرب سفارة   أو قنصلية  فلبينية</w:t>
            </w:r>
          </w:p>
          <w:p w14:paraId="1BC0BD67"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لموقع الوظيفة. وفي حالة فشل التسوية الودية يحال   النزاع</w:t>
            </w:r>
          </w:p>
          <w:p w14:paraId="4C2EE60B"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إلى الجهة الحكومية المختصة في المملكة العربية  السعودية</w:t>
            </w:r>
          </w:p>
          <w:p w14:paraId="3E3C14BB"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أو في الفلبين إذا سمحت الأنظمة أنظمة   المملكة   العربية</w:t>
            </w:r>
          </w:p>
          <w:p w14:paraId="21F41085"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السعودية  وذلك  حسب اختيار الطرف  المشتكي.</w:t>
            </w:r>
          </w:p>
        </w:tc>
      </w:tr>
      <w:tr w:rsidR="003D4090" w:rsidRPr="002F4103" w14:paraId="7E91505A" w14:textId="77777777" w:rsidTr="003D4090">
        <w:tc>
          <w:tcPr>
            <w:tcW w:w="4804" w:type="dxa"/>
          </w:tcPr>
          <w:p w14:paraId="16F78370" w14:textId="77777777" w:rsidR="003D4090" w:rsidRPr="002F4103" w:rsidRDefault="003D4090" w:rsidP="003D4090">
            <w:pPr>
              <w:bidi w:val="0"/>
              <w:jc w:val="lowKashida"/>
              <w:rPr>
                <w:rFonts w:ascii="Arial Narrow" w:hAnsi="Arial Narrow"/>
                <w:sz w:val="22"/>
                <w:szCs w:val="22"/>
              </w:rPr>
            </w:pPr>
          </w:p>
        </w:tc>
        <w:tc>
          <w:tcPr>
            <w:tcW w:w="416" w:type="dxa"/>
          </w:tcPr>
          <w:p w14:paraId="307A1A5C"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5751F783" w14:textId="77777777" w:rsidR="003D4090" w:rsidRPr="002F4103" w:rsidRDefault="003D4090" w:rsidP="003D4090">
            <w:pPr>
              <w:jc w:val="lowKashida"/>
              <w:rPr>
                <w:rFonts w:ascii="Arial Narrow" w:hAnsi="Arial Narrow" w:cs="Simplified Arabic"/>
                <w:sz w:val="22"/>
                <w:szCs w:val="22"/>
              </w:rPr>
            </w:pPr>
          </w:p>
        </w:tc>
      </w:tr>
      <w:tr w:rsidR="003D4090" w:rsidRPr="002F4103" w14:paraId="4D6C6E6E" w14:textId="77777777" w:rsidTr="003D4090">
        <w:tc>
          <w:tcPr>
            <w:tcW w:w="4804" w:type="dxa"/>
          </w:tcPr>
          <w:p w14:paraId="27C47EE3"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16. The Employee shall observe Employer's company rules and abide by the pertinent laws of the </w:t>
            </w:r>
            <w:smartTag w:uri="urn:schemas-microsoft-com:office:smarttags" w:element="place">
              <w:smartTag w:uri="urn:schemas-microsoft-com:office:smarttags" w:element="PlaceType">
                <w:r w:rsidRPr="002F4103">
                  <w:rPr>
                    <w:rFonts w:ascii="Arial Narrow" w:hAnsi="Arial Narrow"/>
                    <w:sz w:val="22"/>
                    <w:szCs w:val="22"/>
                  </w:rPr>
                  <w:t>Kingdom</w:t>
                </w:r>
              </w:smartTag>
              <w:r w:rsidRPr="002F4103">
                <w:rPr>
                  <w:rFonts w:ascii="Arial Narrow" w:hAnsi="Arial Narrow"/>
                  <w:sz w:val="22"/>
                  <w:szCs w:val="22"/>
                </w:rPr>
                <w:t xml:space="preserve"> of </w:t>
              </w:r>
              <w:smartTag w:uri="urn:schemas-microsoft-com:office:smarttags" w:element="PlaceName">
                <w:r w:rsidRPr="002F4103">
                  <w:rPr>
                    <w:rFonts w:ascii="Arial Narrow" w:hAnsi="Arial Narrow"/>
                    <w:sz w:val="22"/>
                    <w:szCs w:val="22"/>
                  </w:rPr>
                  <w:t>Saudi Arabia</w:t>
                </w:r>
              </w:smartTag>
            </w:smartTag>
            <w:r w:rsidRPr="002F4103">
              <w:rPr>
                <w:rFonts w:ascii="Arial Narrow" w:hAnsi="Arial Narrow"/>
                <w:sz w:val="22"/>
                <w:szCs w:val="22"/>
              </w:rPr>
              <w:t xml:space="preserve"> and respect its customs and traditions. </w:t>
            </w:r>
          </w:p>
        </w:tc>
        <w:tc>
          <w:tcPr>
            <w:tcW w:w="416" w:type="dxa"/>
          </w:tcPr>
          <w:p w14:paraId="38449D69"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B57A1E8"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16- يجب على  الموظف  مراعاة  قواعد   الشركة   والالتزام</w:t>
            </w:r>
          </w:p>
          <w:p w14:paraId="2BEB162D"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بالأنظمة ذات الصلة  بالمملكة  العربية  السعودية  واحترام</w:t>
            </w:r>
          </w:p>
          <w:p w14:paraId="74BE8E77"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عاداتها وتقاليدها.</w:t>
            </w:r>
          </w:p>
        </w:tc>
      </w:tr>
      <w:tr w:rsidR="003D4090" w:rsidRPr="002F4103" w14:paraId="0EDFA449" w14:textId="77777777" w:rsidTr="003D4090">
        <w:tc>
          <w:tcPr>
            <w:tcW w:w="4804" w:type="dxa"/>
          </w:tcPr>
          <w:p w14:paraId="53D54DE6" w14:textId="77777777" w:rsidR="003D4090" w:rsidRPr="002F4103" w:rsidRDefault="003D4090" w:rsidP="003D4090">
            <w:pPr>
              <w:bidi w:val="0"/>
              <w:jc w:val="lowKashida"/>
              <w:rPr>
                <w:rFonts w:ascii="Arial Narrow" w:hAnsi="Arial Narrow"/>
                <w:sz w:val="22"/>
                <w:szCs w:val="22"/>
              </w:rPr>
            </w:pPr>
          </w:p>
        </w:tc>
        <w:tc>
          <w:tcPr>
            <w:tcW w:w="416" w:type="dxa"/>
          </w:tcPr>
          <w:p w14:paraId="391A4586"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FE9FEC5" w14:textId="77777777" w:rsidR="003D4090" w:rsidRPr="002F4103" w:rsidRDefault="003D4090" w:rsidP="003D4090">
            <w:pPr>
              <w:jc w:val="lowKashida"/>
              <w:rPr>
                <w:rFonts w:ascii="Arial Narrow" w:hAnsi="Arial Narrow" w:cs="Simplified Arabic"/>
                <w:sz w:val="22"/>
                <w:szCs w:val="22"/>
              </w:rPr>
            </w:pPr>
          </w:p>
        </w:tc>
      </w:tr>
      <w:tr w:rsidR="003D4090" w:rsidRPr="002F4103" w14:paraId="64B4774A" w14:textId="77777777" w:rsidTr="003D4090">
        <w:tc>
          <w:tcPr>
            <w:tcW w:w="4804" w:type="dxa"/>
          </w:tcPr>
          <w:p w14:paraId="34AE3A65"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17. In case the Employee is required by his Employer to perform </w:t>
            </w:r>
            <w:proofErr w:type="spellStart"/>
            <w:r w:rsidRPr="002F4103">
              <w:rPr>
                <w:rFonts w:ascii="Arial Narrow" w:hAnsi="Arial Narrow"/>
                <w:sz w:val="22"/>
                <w:szCs w:val="22"/>
              </w:rPr>
              <w:t>cress</w:t>
            </w:r>
            <w:proofErr w:type="spellEnd"/>
            <w:r w:rsidRPr="002F4103">
              <w:rPr>
                <w:rFonts w:ascii="Arial Narrow" w:hAnsi="Arial Narrow"/>
                <w:sz w:val="22"/>
                <w:szCs w:val="22"/>
              </w:rPr>
              <w:t xml:space="preserve">-border assignment in whatever capacity, he shall be covered by work hazard premium pay, which shall not be lower than 100% of the basic salary, and additional insurance cover in the amount of not less than US$% 35,000. </w:t>
            </w:r>
          </w:p>
        </w:tc>
        <w:tc>
          <w:tcPr>
            <w:tcW w:w="416" w:type="dxa"/>
          </w:tcPr>
          <w:p w14:paraId="1B02FF2C"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5D040397"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17- في  حالة  طلب  صاحب   العمل  من  الموظف   تعيينه</w:t>
            </w:r>
          </w:p>
          <w:p w14:paraId="7E0A9211"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أو إرساله إلى أماكن خارج حدود المملكة العربية السعودية</w:t>
            </w:r>
          </w:p>
          <w:p w14:paraId="76928AB0"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في أي وظيفة كانت فإنه يشترط على صاحب العمل بدفع</w:t>
            </w:r>
          </w:p>
          <w:p w14:paraId="6EDF6D28"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للموظف مكافأة مخاطرة فيمتها لا تقل عن راتبه الأساسي</w:t>
            </w:r>
          </w:p>
          <w:p w14:paraId="0C6B950A"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كاملاً،   وإضافةً  لذلك  تغطيته  بتأمين  بمبلغ  لا   يقل </w:t>
            </w:r>
          </w:p>
          <w:p w14:paraId="16415DB4"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عن 35 ألف دولار أمريكي.</w:t>
            </w:r>
          </w:p>
        </w:tc>
      </w:tr>
      <w:tr w:rsidR="003D4090" w:rsidRPr="002F4103" w14:paraId="6BC4D6F3" w14:textId="77777777" w:rsidTr="003D4090">
        <w:tc>
          <w:tcPr>
            <w:tcW w:w="4804" w:type="dxa"/>
          </w:tcPr>
          <w:p w14:paraId="7A5134DC" w14:textId="77777777" w:rsidR="003D4090" w:rsidRPr="002F4103" w:rsidRDefault="003D4090" w:rsidP="003D4090">
            <w:pPr>
              <w:bidi w:val="0"/>
              <w:jc w:val="lowKashida"/>
              <w:rPr>
                <w:rFonts w:ascii="Arial Narrow" w:hAnsi="Arial Narrow"/>
                <w:sz w:val="22"/>
                <w:szCs w:val="22"/>
              </w:rPr>
            </w:pPr>
          </w:p>
        </w:tc>
        <w:tc>
          <w:tcPr>
            <w:tcW w:w="416" w:type="dxa"/>
          </w:tcPr>
          <w:p w14:paraId="1865DA1B"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166CECCB" w14:textId="77777777" w:rsidR="003D4090" w:rsidRPr="002F4103" w:rsidRDefault="003D4090" w:rsidP="003D4090">
            <w:pPr>
              <w:jc w:val="lowKashida"/>
              <w:rPr>
                <w:rFonts w:ascii="Arial Narrow" w:hAnsi="Arial Narrow" w:cs="Simplified Arabic"/>
                <w:sz w:val="22"/>
                <w:szCs w:val="22"/>
              </w:rPr>
            </w:pPr>
          </w:p>
        </w:tc>
      </w:tr>
      <w:tr w:rsidR="003D4090" w:rsidRPr="002F4103" w14:paraId="08003223" w14:textId="77777777" w:rsidTr="003D4090">
        <w:tc>
          <w:tcPr>
            <w:tcW w:w="4804" w:type="dxa"/>
          </w:tcPr>
          <w:p w14:paraId="797712BF" w14:textId="77777777" w:rsidR="003D4090" w:rsidRPr="006511D4" w:rsidRDefault="003D4090" w:rsidP="006511D4">
            <w:pPr>
              <w:bidi w:val="0"/>
              <w:ind w:left="252" w:hanging="252"/>
              <w:jc w:val="lowKashida"/>
              <w:rPr>
                <w:rFonts w:ascii="Arial Narrow" w:hAnsi="Arial Narrow"/>
                <w:sz w:val="22"/>
                <w:szCs w:val="22"/>
              </w:rPr>
            </w:pPr>
            <w:r w:rsidRPr="002F4103">
              <w:rPr>
                <w:rFonts w:ascii="Arial Narrow" w:hAnsi="Arial Narrow"/>
                <w:sz w:val="22"/>
                <w:szCs w:val="22"/>
              </w:rPr>
              <w:t xml:space="preserve">18. In the event of accidents, fortuitous events, or acts of violence or terrorism and other similar circumstances causing the discontinuance or non-performance of his duties in the areas outside the Kingdom of Saudi Arabia, the Employee shall be entitled to indemnity pay equivalent to one-month's basic salary, cost of repatriation to the point of hire, in addition to all </w:t>
            </w:r>
            <w:proofErr w:type="gramStart"/>
            <w:r w:rsidRPr="002F4103">
              <w:rPr>
                <w:rFonts w:ascii="Arial Narrow" w:hAnsi="Arial Narrow"/>
                <w:sz w:val="22"/>
                <w:szCs w:val="22"/>
              </w:rPr>
              <w:t>accrued  wages</w:t>
            </w:r>
            <w:proofErr w:type="gramEnd"/>
            <w:r w:rsidRPr="002F4103">
              <w:rPr>
                <w:rFonts w:ascii="Arial Narrow" w:hAnsi="Arial Narrow"/>
                <w:sz w:val="22"/>
                <w:szCs w:val="22"/>
              </w:rPr>
              <w:t xml:space="preserve"> and other benefits.</w:t>
            </w:r>
          </w:p>
        </w:tc>
        <w:tc>
          <w:tcPr>
            <w:tcW w:w="416" w:type="dxa"/>
          </w:tcPr>
          <w:p w14:paraId="68172DEF"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5C4A101A"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18- في  حالات  الحوادث  المفاجأة أو  التصادفية   أو  أعمال </w:t>
            </w:r>
          </w:p>
          <w:p w14:paraId="20588CF7"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عنفية</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 xml:space="preserve"> أو إرهابية  أو في حالات  أخرى  مشابهة    والتي</w:t>
            </w:r>
          </w:p>
          <w:p w14:paraId="00249934"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تسبب في عدم تواصل أو إيقاف الموظف من أداء واجباته</w:t>
            </w:r>
          </w:p>
          <w:p w14:paraId="17161F95"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في الأماكن خارج  حدود  المملكة العربية  السعودية  فإنه</w:t>
            </w:r>
          </w:p>
          <w:p w14:paraId="46C659BE"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يشترط على صاحب  العمل أن  يدفع  للموظف  تعويضاً </w:t>
            </w:r>
          </w:p>
          <w:p w14:paraId="426DA239"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يعادل راتب أساسي  شهر  كامل  وتحمله  أيضا ً تكاليف</w:t>
            </w:r>
          </w:p>
          <w:p w14:paraId="02F54CB6"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ترحيله إلى الفلبين وذلك إضافةً لجميع رواتبه  ومستحقاته</w:t>
            </w:r>
          </w:p>
          <w:p w14:paraId="178C9A17" w14:textId="77777777" w:rsidR="003D4090" w:rsidRPr="006511D4" w:rsidRDefault="003D4090" w:rsidP="006511D4">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الأخرى.</w:t>
            </w:r>
          </w:p>
        </w:tc>
      </w:tr>
      <w:tr w:rsidR="003D4090" w:rsidRPr="002F4103" w14:paraId="1A29EF5D" w14:textId="77777777" w:rsidTr="003D4090">
        <w:tc>
          <w:tcPr>
            <w:tcW w:w="4804" w:type="dxa"/>
          </w:tcPr>
          <w:p w14:paraId="0A9021AA" w14:textId="77777777" w:rsidR="003D4090" w:rsidRPr="002F4103" w:rsidRDefault="003D4090" w:rsidP="003D4090">
            <w:pPr>
              <w:bidi w:val="0"/>
              <w:jc w:val="lowKashida"/>
              <w:rPr>
                <w:rFonts w:ascii="Arial Narrow" w:hAnsi="Arial Narrow"/>
                <w:sz w:val="22"/>
                <w:szCs w:val="22"/>
              </w:rPr>
            </w:pPr>
          </w:p>
        </w:tc>
        <w:tc>
          <w:tcPr>
            <w:tcW w:w="416" w:type="dxa"/>
          </w:tcPr>
          <w:p w14:paraId="56682C08"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756E0E5D" w14:textId="77777777" w:rsidR="003D4090" w:rsidRPr="002F4103" w:rsidRDefault="003D4090" w:rsidP="003D4090">
            <w:pPr>
              <w:jc w:val="lowKashida"/>
              <w:rPr>
                <w:rFonts w:ascii="Arial Narrow" w:hAnsi="Arial Narrow" w:cs="Simplified Arabic"/>
                <w:sz w:val="22"/>
                <w:szCs w:val="22"/>
              </w:rPr>
            </w:pPr>
          </w:p>
        </w:tc>
      </w:tr>
      <w:tr w:rsidR="003D4090" w:rsidRPr="002F4103" w14:paraId="1CF39685" w14:textId="77777777" w:rsidTr="003D4090">
        <w:tc>
          <w:tcPr>
            <w:tcW w:w="4804" w:type="dxa"/>
          </w:tcPr>
          <w:p w14:paraId="55D073B6"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19. In the case of drivers and other personnel, where the discontinuance or non-performance of duties in areas outside the Kingdom of Saudi Arabia is caused by acts of violence or terrorism, and where their safety is in danger, they shall no longer be required to physically turn over their vehicles or equipment as a condition for full entitlement to accrued wages and benefits. </w:t>
            </w:r>
          </w:p>
        </w:tc>
        <w:tc>
          <w:tcPr>
            <w:tcW w:w="416" w:type="dxa"/>
          </w:tcPr>
          <w:p w14:paraId="38F3FE69"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0373CE33" w14:textId="77777777" w:rsidR="003D4090" w:rsidRPr="002F4103" w:rsidRDefault="003D4090" w:rsidP="003D4090">
            <w:pPr>
              <w:jc w:val="lowKashida"/>
              <w:rPr>
                <w:rFonts w:ascii="Arial Narrow" w:hAnsi="Arial Narrow" w:cs="Simplified Arabic"/>
                <w:sz w:val="22"/>
                <w:szCs w:val="22"/>
                <w:rtl/>
              </w:rPr>
            </w:pPr>
            <w:r>
              <w:rPr>
                <w:rFonts w:ascii="Arial Narrow" w:hAnsi="Arial Narrow" w:cs="Simplified Arabic"/>
                <w:sz w:val="22"/>
                <w:szCs w:val="22"/>
              </w:rPr>
              <w:t>19</w:t>
            </w:r>
            <w:r w:rsidRPr="002F4103">
              <w:rPr>
                <w:rFonts w:ascii="Arial Narrow" w:hAnsi="Arial Narrow" w:cs="Simplified Arabic" w:hint="cs"/>
                <w:sz w:val="22"/>
                <w:szCs w:val="22"/>
                <w:rtl/>
              </w:rPr>
              <w:t xml:space="preserve">- بالنسبة للسائقين والموظفين الآخرين الذين </w:t>
            </w:r>
            <w:proofErr w:type="gramStart"/>
            <w:r w:rsidRPr="002F4103">
              <w:rPr>
                <w:rFonts w:ascii="Arial Narrow" w:hAnsi="Arial Narrow" w:cs="Simplified Arabic" w:hint="cs"/>
                <w:sz w:val="22"/>
                <w:szCs w:val="22"/>
                <w:rtl/>
              </w:rPr>
              <w:t>تتوقف  أعمالهم</w:t>
            </w:r>
            <w:proofErr w:type="gramEnd"/>
          </w:p>
          <w:p w14:paraId="0CBA3C05"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في الأماكن خارج حدود المملكة العربية  السعودية  بسبب</w:t>
            </w:r>
          </w:p>
          <w:p w14:paraId="5F9D35D9"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أعمال إرهابية أو عنفية وقد  يكونوا  في  حالات  خطيرة</w:t>
            </w:r>
          </w:p>
          <w:p w14:paraId="2D27C237"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دون  أمان  فإنه  لا يلزم  عليهم  إعادة   السيارات  التي</w:t>
            </w:r>
          </w:p>
          <w:p w14:paraId="69527F89"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يقودونها أو المعدات كشرط لاستلام رواتبهم ومستحقاتهم.</w:t>
            </w:r>
          </w:p>
        </w:tc>
      </w:tr>
      <w:tr w:rsidR="003D4090" w:rsidRPr="002F4103" w14:paraId="6F27673F" w14:textId="77777777" w:rsidTr="003D4090">
        <w:tc>
          <w:tcPr>
            <w:tcW w:w="4804" w:type="dxa"/>
          </w:tcPr>
          <w:p w14:paraId="47E2276F" w14:textId="77777777" w:rsidR="003D4090" w:rsidRPr="002F4103" w:rsidRDefault="003D4090" w:rsidP="003D4090">
            <w:pPr>
              <w:bidi w:val="0"/>
              <w:jc w:val="lowKashida"/>
              <w:rPr>
                <w:rFonts w:ascii="Arial Narrow" w:hAnsi="Arial Narrow"/>
                <w:sz w:val="22"/>
                <w:szCs w:val="22"/>
              </w:rPr>
            </w:pPr>
          </w:p>
        </w:tc>
        <w:tc>
          <w:tcPr>
            <w:tcW w:w="416" w:type="dxa"/>
          </w:tcPr>
          <w:p w14:paraId="4A0FB33A"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575B931B" w14:textId="77777777" w:rsidR="003D4090" w:rsidRPr="002F4103" w:rsidRDefault="003D4090" w:rsidP="003D4090">
            <w:pPr>
              <w:jc w:val="lowKashida"/>
              <w:rPr>
                <w:rFonts w:ascii="Arial Narrow" w:hAnsi="Arial Narrow" w:cs="Simplified Arabic"/>
                <w:sz w:val="22"/>
                <w:szCs w:val="22"/>
              </w:rPr>
            </w:pPr>
          </w:p>
        </w:tc>
      </w:tr>
      <w:tr w:rsidR="003D4090" w:rsidRPr="002F4103" w14:paraId="60F3BFA1" w14:textId="77777777" w:rsidTr="003D4090">
        <w:tc>
          <w:tcPr>
            <w:tcW w:w="4804" w:type="dxa"/>
          </w:tcPr>
          <w:p w14:paraId="55B0C011" w14:textId="77777777" w:rsidR="003D4090" w:rsidRDefault="003D4090" w:rsidP="000053EF">
            <w:pPr>
              <w:bidi w:val="0"/>
              <w:ind w:left="252" w:hanging="252"/>
              <w:jc w:val="lowKashida"/>
              <w:rPr>
                <w:rFonts w:ascii="Arial Narrow" w:hAnsi="Arial Narrow"/>
                <w:sz w:val="22"/>
                <w:szCs w:val="22"/>
              </w:rPr>
            </w:pPr>
            <w:r w:rsidRPr="002F4103">
              <w:rPr>
                <w:rFonts w:ascii="Arial Narrow" w:hAnsi="Arial Narrow"/>
                <w:sz w:val="22"/>
                <w:szCs w:val="22"/>
              </w:rPr>
              <w:t xml:space="preserve">20. Applicable Law: Other terms and conditions of employment which are consistent with the above provisions shall be governed by the pertinent laws of the </w:t>
            </w:r>
            <w:smartTag w:uri="urn:schemas-microsoft-com:office:smarttags" w:element="place">
              <w:smartTag w:uri="urn:schemas-microsoft-com:office:smarttags" w:element="PlaceType">
                <w:r w:rsidRPr="002F4103">
                  <w:rPr>
                    <w:rFonts w:ascii="Arial Narrow" w:hAnsi="Arial Narrow"/>
                    <w:sz w:val="22"/>
                    <w:szCs w:val="22"/>
                  </w:rPr>
                  <w:t>Kingdom</w:t>
                </w:r>
              </w:smartTag>
              <w:r w:rsidRPr="002F4103">
                <w:rPr>
                  <w:rFonts w:ascii="Arial Narrow" w:hAnsi="Arial Narrow"/>
                  <w:sz w:val="22"/>
                  <w:szCs w:val="22"/>
                </w:rPr>
                <w:t xml:space="preserve"> of </w:t>
              </w:r>
              <w:smartTag w:uri="urn:schemas-microsoft-com:office:smarttags" w:element="PlaceName">
                <w:r w:rsidRPr="002F4103">
                  <w:rPr>
                    <w:rFonts w:ascii="Arial Narrow" w:hAnsi="Arial Narrow"/>
                    <w:sz w:val="22"/>
                    <w:szCs w:val="22"/>
                  </w:rPr>
                  <w:t>Saudi Arabia</w:t>
                </w:r>
              </w:smartTag>
            </w:smartTag>
            <w:r w:rsidRPr="002F4103">
              <w:rPr>
                <w:rFonts w:ascii="Arial Narrow" w:hAnsi="Arial Narrow"/>
                <w:sz w:val="22"/>
                <w:szCs w:val="22"/>
              </w:rPr>
              <w:t>.</w:t>
            </w:r>
          </w:p>
          <w:p w14:paraId="78C52078" w14:textId="77777777" w:rsidR="0021527E" w:rsidRPr="002F4103" w:rsidRDefault="0021527E" w:rsidP="0021527E">
            <w:pPr>
              <w:bidi w:val="0"/>
              <w:ind w:left="252" w:hanging="252"/>
              <w:jc w:val="lowKashida"/>
              <w:rPr>
                <w:rFonts w:ascii="Arial Narrow" w:hAnsi="Arial Narrow"/>
                <w:sz w:val="22"/>
                <w:szCs w:val="22"/>
              </w:rPr>
            </w:pPr>
          </w:p>
        </w:tc>
        <w:tc>
          <w:tcPr>
            <w:tcW w:w="416" w:type="dxa"/>
          </w:tcPr>
          <w:p w14:paraId="3D7B82B2"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4651BE1B"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20- القانون المعمول به:  تخضع   أحكام   وشروط   العمل</w:t>
            </w:r>
          </w:p>
          <w:p w14:paraId="48F6EAAC"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     الأخرى التي  تتماشى   مع  النصوص  الواردة    أعلاه</w:t>
            </w:r>
          </w:p>
          <w:p w14:paraId="4395B2A8"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 xml:space="preserve">      للأنظمة  السعودية  ذات  الصلة.</w:t>
            </w:r>
          </w:p>
        </w:tc>
      </w:tr>
      <w:tr w:rsidR="00256532" w:rsidRPr="002F4103" w14:paraId="62A49FE7" w14:textId="77777777" w:rsidTr="003D4090">
        <w:trPr>
          <w:gridAfter w:val="1"/>
          <w:wAfter w:w="416" w:type="dxa"/>
        </w:trPr>
        <w:tc>
          <w:tcPr>
            <w:tcW w:w="4804" w:type="dxa"/>
          </w:tcPr>
          <w:p w14:paraId="020B7336" w14:textId="77777777" w:rsidR="00256532" w:rsidRPr="00F94069" w:rsidRDefault="00256532" w:rsidP="003D4090">
            <w:pPr>
              <w:bidi w:val="0"/>
              <w:jc w:val="lowKashida"/>
              <w:rPr>
                <w:rFonts w:ascii="Arial Narrow" w:hAnsi="Arial Narrow"/>
                <w:sz w:val="2"/>
                <w:szCs w:val="2"/>
              </w:rPr>
            </w:pPr>
          </w:p>
        </w:tc>
        <w:tc>
          <w:tcPr>
            <w:tcW w:w="5220" w:type="dxa"/>
            <w:gridSpan w:val="2"/>
          </w:tcPr>
          <w:p w14:paraId="0C4F8B6E" w14:textId="77777777" w:rsidR="00256532" w:rsidRPr="00F94069" w:rsidRDefault="00256532" w:rsidP="003D4090">
            <w:pPr>
              <w:rPr>
                <w:rFonts w:ascii="Arial Narrow" w:hAnsi="Arial Narrow" w:cs="Simplified Arabic"/>
                <w:b/>
                <w:bCs/>
                <w:sz w:val="2"/>
                <w:szCs w:val="2"/>
                <w:rtl/>
              </w:rPr>
            </w:pPr>
          </w:p>
        </w:tc>
      </w:tr>
      <w:tr w:rsidR="003D4090" w:rsidRPr="002F4103" w14:paraId="65D2CF10" w14:textId="77777777" w:rsidTr="003D4090">
        <w:tc>
          <w:tcPr>
            <w:tcW w:w="4804" w:type="dxa"/>
          </w:tcPr>
          <w:p w14:paraId="60974071" w14:textId="77777777" w:rsidR="003D4090" w:rsidRPr="00F94069" w:rsidRDefault="003D4090" w:rsidP="003D4090">
            <w:pPr>
              <w:bidi w:val="0"/>
              <w:jc w:val="lowKashida"/>
              <w:rPr>
                <w:rFonts w:ascii="Arial Narrow" w:hAnsi="Arial Narrow"/>
                <w:b/>
                <w:bCs/>
              </w:rPr>
            </w:pPr>
            <w:r w:rsidRPr="00F94069">
              <w:rPr>
                <w:rFonts w:ascii="Arial Narrow" w:hAnsi="Arial Narrow"/>
                <w:b/>
                <w:bCs/>
              </w:rPr>
              <w:lastRenderedPageBreak/>
              <w:t xml:space="preserve">ADDENDUM TO THE CONTRACT </w:t>
            </w:r>
          </w:p>
        </w:tc>
        <w:tc>
          <w:tcPr>
            <w:tcW w:w="416" w:type="dxa"/>
          </w:tcPr>
          <w:p w14:paraId="2590104F"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22CE77B3" w14:textId="77777777" w:rsidR="003D4090" w:rsidRPr="00F94069" w:rsidRDefault="003D4090" w:rsidP="003D4090">
            <w:pPr>
              <w:jc w:val="lowKashida"/>
              <w:rPr>
                <w:rFonts w:ascii="Arial Narrow" w:hAnsi="Arial Narrow" w:cs="Simplified Arabic"/>
                <w:b/>
                <w:bCs/>
                <w:sz w:val="28"/>
                <w:szCs w:val="28"/>
              </w:rPr>
            </w:pPr>
            <w:r w:rsidRPr="00F94069">
              <w:rPr>
                <w:rFonts w:ascii="Arial Narrow" w:hAnsi="Arial Narrow" w:cs="Simplified Arabic" w:hint="cs"/>
                <w:b/>
                <w:bCs/>
                <w:sz w:val="28"/>
                <w:szCs w:val="28"/>
                <w:rtl/>
              </w:rPr>
              <w:t>ملحق إضافي لعقد العمل</w:t>
            </w:r>
          </w:p>
        </w:tc>
      </w:tr>
      <w:tr w:rsidR="00256532" w:rsidRPr="002F4103" w14:paraId="58BF7FD2" w14:textId="77777777" w:rsidTr="00256532">
        <w:trPr>
          <w:gridAfter w:val="1"/>
          <w:wAfter w:w="416" w:type="dxa"/>
          <w:trHeight w:val="80"/>
        </w:trPr>
        <w:tc>
          <w:tcPr>
            <w:tcW w:w="4804" w:type="dxa"/>
          </w:tcPr>
          <w:p w14:paraId="635E8C20" w14:textId="77777777" w:rsidR="00256532" w:rsidRPr="002F4103" w:rsidRDefault="00256532" w:rsidP="003D4090">
            <w:pPr>
              <w:bidi w:val="0"/>
              <w:jc w:val="lowKashida"/>
              <w:rPr>
                <w:rFonts w:ascii="Arial Narrow" w:hAnsi="Arial Narrow"/>
                <w:sz w:val="22"/>
                <w:szCs w:val="22"/>
              </w:rPr>
            </w:pPr>
          </w:p>
        </w:tc>
        <w:tc>
          <w:tcPr>
            <w:tcW w:w="5220" w:type="dxa"/>
            <w:gridSpan w:val="2"/>
          </w:tcPr>
          <w:p w14:paraId="3D32965F" w14:textId="77777777" w:rsidR="00256532" w:rsidRPr="002F4103" w:rsidRDefault="00256532" w:rsidP="003D4090">
            <w:pPr>
              <w:jc w:val="lowKashida"/>
              <w:rPr>
                <w:rFonts w:ascii="Arial Narrow" w:hAnsi="Arial Narrow" w:cs="Simplified Arabic"/>
                <w:sz w:val="22"/>
                <w:szCs w:val="22"/>
              </w:rPr>
            </w:pPr>
          </w:p>
        </w:tc>
      </w:tr>
      <w:tr w:rsidR="003D4090" w:rsidRPr="002F4103" w14:paraId="39861F12" w14:textId="77777777" w:rsidTr="003D4090">
        <w:tc>
          <w:tcPr>
            <w:tcW w:w="4804" w:type="dxa"/>
          </w:tcPr>
          <w:p w14:paraId="459775CD" w14:textId="77777777" w:rsidR="003D4090" w:rsidRPr="002F4103" w:rsidRDefault="003D4090" w:rsidP="003D4090">
            <w:pPr>
              <w:bidi w:val="0"/>
              <w:jc w:val="lowKashida"/>
              <w:rPr>
                <w:rFonts w:ascii="Arial Narrow" w:hAnsi="Arial Narrow"/>
                <w:sz w:val="22"/>
                <w:szCs w:val="22"/>
              </w:rPr>
            </w:pPr>
            <w:r w:rsidRPr="002F4103">
              <w:rPr>
                <w:rFonts w:ascii="Arial Narrow" w:hAnsi="Arial Narrow"/>
                <w:sz w:val="22"/>
                <w:szCs w:val="22"/>
              </w:rPr>
              <w:t xml:space="preserve">The following provisions shall form part of the Employment Contract: </w:t>
            </w:r>
          </w:p>
        </w:tc>
        <w:tc>
          <w:tcPr>
            <w:tcW w:w="416" w:type="dxa"/>
          </w:tcPr>
          <w:p w14:paraId="5E8F237F"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45199CD"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تعتبر البنود التالية جزءاً من عقد العمل:</w:t>
            </w:r>
          </w:p>
        </w:tc>
      </w:tr>
      <w:tr w:rsidR="003D4090" w:rsidRPr="002F4103" w14:paraId="498F0C6C" w14:textId="77777777" w:rsidTr="003D4090">
        <w:tc>
          <w:tcPr>
            <w:tcW w:w="4804" w:type="dxa"/>
          </w:tcPr>
          <w:p w14:paraId="6962C7F5" w14:textId="77777777" w:rsidR="003D4090" w:rsidRPr="002F4103" w:rsidRDefault="003D4090" w:rsidP="003D4090">
            <w:pPr>
              <w:bidi w:val="0"/>
              <w:jc w:val="lowKashida"/>
              <w:rPr>
                <w:rFonts w:ascii="Arial Narrow" w:hAnsi="Arial Narrow"/>
                <w:sz w:val="22"/>
                <w:szCs w:val="22"/>
              </w:rPr>
            </w:pPr>
          </w:p>
        </w:tc>
        <w:tc>
          <w:tcPr>
            <w:tcW w:w="416" w:type="dxa"/>
          </w:tcPr>
          <w:p w14:paraId="0D9DFAB7"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00A809DD" w14:textId="77777777" w:rsidR="003D4090" w:rsidRPr="002F4103" w:rsidRDefault="003D4090" w:rsidP="003D4090">
            <w:pPr>
              <w:jc w:val="lowKashida"/>
              <w:rPr>
                <w:rFonts w:ascii="Arial Narrow" w:hAnsi="Arial Narrow" w:cs="Simplified Arabic"/>
                <w:sz w:val="22"/>
                <w:szCs w:val="22"/>
              </w:rPr>
            </w:pPr>
          </w:p>
        </w:tc>
      </w:tr>
      <w:tr w:rsidR="003D4090" w:rsidRPr="002F4103" w14:paraId="178F8940" w14:textId="77777777" w:rsidTr="003D4090">
        <w:tc>
          <w:tcPr>
            <w:tcW w:w="4804" w:type="dxa"/>
          </w:tcPr>
          <w:p w14:paraId="0FDC5A5D"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1. The Employer shall pay the Employee's IQAMA (residence/work permit,) exit and re-entry visa fees and such other fees defined in Article 3 of the Royal Decree No. M8 dated 25/7/1415H. </w:t>
            </w:r>
          </w:p>
        </w:tc>
        <w:tc>
          <w:tcPr>
            <w:tcW w:w="416" w:type="dxa"/>
          </w:tcPr>
          <w:p w14:paraId="13835989"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10E95A4"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 xml:space="preserve">1- يتحمل صاحب العمل رسوم الإقامة وتأشيرات الخروج النهائي وتأشيرات الخروج والعودة والرسوم الأخرى المذكورة في المادة (3) من المرسوم الملكي رقم </w:t>
            </w:r>
            <w:r w:rsidRPr="002F4103">
              <w:rPr>
                <w:rFonts w:ascii="Arial Narrow" w:hAnsi="Arial Narrow" w:cs="Simplified Arabic"/>
                <w:sz w:val="22"/>
                <w:szCs w:val="22"/>
              </w:rPr>
              <w:t xml:space="preserve">  </w:t>
            </w:r>
            <w:r w:rsidRPr="002F4103">
              <w:rPr>
                <w:rFonts w:ascii="Arial Narrow" w:hAnsi="Arial Narrow" w:cs="Simplified Arabic" w:hint="cs"/>
                <w:sz w:val="22"/>
                <w:szCs w:val="22"/>
                <w:rtl/>
              </w:rPr>
              <w:t>(م8) وتاريخ 25/07/1415هـ</w:t>
            </w:r>
          </w:p>
        </w:tc>
      </w:tr>
      <w:tr w:rsidR="003D4090" w:rsidRPr="002F4103" w14:paraId="605A94AA" w14:textId="77777777" w:rsidTr="00256532">
        <w:trPr>
          <w:trHeight w:val="80"/>
        </w:trPr>
        <w:tc>
          <w:tcPr>
            <w:tcW w:w="4804" w:type="dxa"/>
          </w:tcPr>
          <w:p w14:paraId="78911977" w14:textId="77777777" w:rsidR="003D4090" w:rsidRPr="002F4103" w:rsidRDefault="003D4090" w:rsidP="003D4090">
            <w:pPr>
              <w:bidi w:val="0"/>
              <w:jc w:val="lowKashida"/>
              <w:rPr>
                <w:rFonts w:ascii="Arial Narrow" w:hAnsi="Arial Narrow"/>
                <w:sz w:val="22"/>
                <w:szCs w:val="22"/>
              </w:rPr>
            </w:pPr>
          </w:p>
        </w:tc>
        <w:tc>
          <w:tcPr>
            <w:tcW w:w="416" w:type="dxa"/>
          </w:tcPr>
          <w:p w14:paraId="718AD36D"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75DDFDB2" w14:textId="77777777" w:rsidR="003D4090" w:rsidRPr="002F4103" w:rsidRDefault="003D4090" w:rsidP="003D4090">
            <w:pPr>
              <w:jc w:val="lowKashida"/>
              <w:rPr>
                <w:rFonts w:ascii="Arial Narrow" w:hAnsi="Arial Narrow" w:cs="Simplified Arabic"/>
                <w:sz w:val="22"/>
                <w:szCs w:val="22"/>
              </w:rPr>
            </w:pPr>
          </w:p>
        </w:tc>
      </w:tr>
      <w:tr w:rsidR="003D4090" w:rsidRPr="002F4103" w14:paraId="5093D53D" w14:textId="77777777" w:rsidTr="003D4090">
        <w:tc>
          <w:tcPr>
            <w:tcW w:w="4804" w:type="dxa"/>
          </w:tcPr>
          <w:p w14:paraId="0E063978"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2. In case of reassignment to another position, there should be no reduction in salary but with a corresponding increase in rate if new position is of higher classification. </w:t>
            </w:r>
          </w:p>
        </w:tc>
        <w:tc>
          <w:tcPr>
            <w:tcW w:w="416" w:type="dxa"/>
          </w:tcPr>
          <w:p w14:paraId="1FD75FCD"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2482FF96"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2- في حالة إسناد وظيفة أخرى للموظف يجب أن لا يكون هناك نقصان في الراتب بل يجب أن تكون هناك زيادة مماثلة في الأجر إذا كانت الوظيفة الجديدة أعلى في التصنيف.</w:t>
            </w:r>
          </w:p>
        </w:tc>
      </w:tr>
      <w:tr w:rsidR="003D4090" w:rsidRPr="002F4103" w14:paraId="36E5A533" w14:textId="77777777" w:rsidTr="003D4090">
        <w:tc>
          <w:tcPr>
            <w:tcW w:w="4804" w:type="dxa"/>
          </w:tcPr>
          <w:p w14:paraId="52686465" w14:textId="77777777" w:rsidR="003D4090" w:rsidRPr="002F4103" w:rsidRDefault="003D4090" w:rsidP="003D4090">
            <w:pPr>
              <w:bidi w:val="0"/>
              <w:jc w:val="lowKashida"/>
              <w:rPr>
                <w:rFonts w:ascii="Arial Narrow" w:hAnsi="Arial Narrow"/>
                <w:sz w:val="22"/>
                <w:szCs w:val="22"/>
              </w:rPr>
            </w:pPr>
          </w:p>
        </w:tc>
        <w:tc>
          <w:tcPr>
            <w:tcW w:w="416" w:type="dxa"/>
          </w:tcPr>
          <w:p w14:paraId="09E04B5D"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7CB7EC00" w14:textId="77777777" w:rsidR="003D4090" w:rsidRPr="002F4103" w:rsidRDefault="003D4090" w:rsidP="003D4090">
            <w:pPr>
              <w:jc w:val="lowKashida"/>
              <w:rPr>
                <w:rFonts w:ascii="Arial Narrow" w:hAnsi="Arial Narrow" w:cs="Simplified Arabic"/>
                <w:sz w:val="22"/>
                <w:szCs w:val="22"/>
              </w:rPr>
            </w:pPr>
          </w:p>
        </w:tc>
      </w:tr>
      <w:tr w:rsidR="003D4090" w:rsidRPr="002F4103" w14:paraId="6E399ADE" w14:textId="77777777" w:rsidTr="003D4090">
        <w:tc>
          <w:tcPr>
            <w:tcW w:w="4804" w:type="dxa"/>
          </w:tcPr>
          <w:p w14:paraId="22FF7045" w14:textId="7A1EC7FB" w:rsidR="003D4090" w:rsidRPr="002F4103" w:rsidRDefault="003D4090" w:rsidP="00D24596">
            <w:pPr>
              <w:bidi w:val="0"/>
              <w:ind w:left="252" w:hanging="252"/>
              <w:jc w:val="lowKashida"/>
              <w:rPr>
                <w:rFonts w:ascii="Arial Narrow" w:hAnsi="Arial Narrow"/>
                <w:sz w:val="20"/>
                <w:szCs w:val="20"/>
              </w:rPr>
            </w:pPr>
            <w:r w:rsidRPr="002F4103">
              <w:rPr>
                <w:rFonts w:ascii="Arial Narrow" w:hAnsi="Arial Narrow"/>
                <w:sz w:val="20"/>
                <w:szCs w:val="20"/>
              </w:rPr>
              <w:t xml:space="preserve">3. The Filipino </w:t>
            </w:r>
            <w:r w:rsidR="00D24596">
              <w:rPr>
                <w:rFonts w:ascii="Arial Narrow" w:hAnsi="Arial Narrow"/>
                <w:sz w:val="20"/>
                <w:szCs w:val="20"/>
              </w:rPr>
              <w:t>driver</w:t>
            </w:r>
            <w:r w:rsidRPr="002F4103">
              <w:rPr>
                <w:rFonts w:ascii="Arial Narrow" w:hAnsi="Arial Narrow"/>
                <w:sz w:val="20"/>
                <w:szCs w:val="20"/>
              </w:rPr>
              <w:t xml:space="preserve"> shall be covered by personal accident insurance and the vehicles they drive to be covered by a comprehensive   </w:t>
            </w:r>
            <w:r w:rsidR="00250DDC" w:rsidRPr="002F4103">
              <w:rPr>
                <w:rFonts w:ascii="Arial Narrow" w:hAnsi="Arial Narrow"/>
                <w:sz w:val="20"/>
                <w:szCs w:val="20"/>
              </w:rPr>
              <w:t>including third</w:t>
            </w:r>
            <w:r w:rsidRPr="002F4103">
              <w:rPr>
                <w:rFonts w:ascii="Arial Narrow" w:hAnsi="Arial Narrow"/>
                <w:sz w:val="20"/>
                <w:szCs w:val="20"/>
              </w:rPr>
              <w:t xml:space="preserve">   party    </w:t>
            </w:r>
            <w:r w:rsidR="00250DDC" w:rsidRPr="002F4103">
              <w:rPr>
                <w:rFonts w:ascii="Arial Narrow" w:hAnsi="Arial Narrow"/>
                <w:sz w:val="20"/>
                <w:szCs w:val="20"/>
              </w:rPr>
              <w:t>liability insurance</w:t>
            </w:r>
            <w:r w:rsidRPr="002F4103">
              <w:rPr>
                <w:rFonts w:ascii="Arial Narrow" w:hAnsi="Arial Narrow"/>
                <w:sz w:val="20"/>
                <w:szCs w:val="20"/>
              </w:rPr>
              <w:t xml:space="preserve">. </w:t>
            </w:r>
          </w:p>
        </w:tc>
        <w:tc>
          <w:tcPr>
            <w:tcW w:w="416" w:type="dxa"/>
          </w:tcPr>
          <w:p w14:paraId="3C82B945" w14:textId="77777777" w:rsidR="003D4090" w:rsidRPr="002F4103" w:rsidRDefault="003D4090" w:rsidP="003D4090">
            <w:pPr>
              <w:bidi w:val="0"/>
              <w:jc w:val="lowKashida"/>
              <w:rPr>
                <w:rFonts w:ascii="Arial Narrow" w:hAnsi="Arial Narrow"/>
                <w:sz w:val="20"/>
                <w:szCs w:val="20"/>
              </w:rPr>
            </w:pPr>
          </w:p>
        </w:tc>
        <w:tc>
          <w:tcPr>
            <w:tcW w:w="5220" w:type="dxa"/>
            <w:gridSpan w:val="2"/>
          </w:tcPr>
          <w:p w14:paraId="7E0A5A5D"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3- يجب أن يكون هناك تأمين ضد الحوادث يشمل السائقين الفلبينيين وتأمين شامل على السيارات التي يقودونها وعلى الطرف الثالث.</w:t>
            </w:r>
          </w:p>
        </w:tc>
      </w:tr>
      <w:tr w:rsidR="003D4090" w:rsidRPr="002F4103" w14:paraId="3C44D716" w14:textId="77777777" w:rsidTr="003D4090">
        <w:tc>
          <w:tcPr>
            <w:tcW w:w="4804" w:type="dxa"/>
          </w:tcPr>
          <w:p w14:paraId="32F724DE" w14:textId="77777777" w:rsidR="003D4090" w:rsidRPr="002F4103" w:rsidRDefault="003D4090" w:rsidP="003D4090">
            <w:pPr>
              <w:bidi w:val="0"/>
              <w:jc w:val="lowKashida"/>
              <w:rPr>
                <w:rFonts w:ascii="Arial Narrow" w:hAnsi="Arial Narrow"/>
                <w:sz w:val="22"/>
                <w:szCs w:val="22"/>
              </w:rPr>
            </w:pPr>
          </w:p>
        </w:tc>
        <w:tc>
          <w:tcPr>
            <w:tcW w:w="416" w:type="dxa"/>
          </w:tcPr>
          <w:p w14:paraId="4E4E39FB"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2A132A27" w14:textId="77777777" w:rsidR="003D4090" w:rsidRPr="002F4103" w:rsidRDefault="003D4090" w:rsidP="003D4090">
            <w:pPr>
              <w:jc w:val="lowKashida"/>
              <w:rPr>
                <w:rFonts w:ascii="Arial Narrow" w:hAnsi="Arial Narrow" w:cs="Simplified Arabic"/>
                <w:sz w:val="22"/>
                <w:szCs w:val="22"/>
              </w:rPr>
            </w:pPr>
          </w:p>
        </w:tc>
      </w:tr>
      <w:tr w:rsidR="003D4090" w:rsidRPr="002F4103" w14:paraId="38421354" w14:textId="77777777" w:rsidTr="00256532">
        <w:trPr>
          <w:trHeight w:val="1137"/>
        </w:trPr>
        <w:tc>
          <w:tcPr>
            <w:tcW w:w="4804" w:type="dxa"/>
          </w:tcPr>
          <w:p w14:paraId="37FC3452" w14:textId="77777777" w:rsidR="003D4090" w:rsidRPr="002F4103" w:rsidRDefault="003D4090" w:rsidP="003D4090">
            <w:pPr>
              <w:bidi w:val="0"/>
              <w:ind w:left="252" w:hanging="252"/>
              <w:jc w:val="lowKashida"/>
              <w:rPr>
                <w:rFonts w:ascii="Arial Narrow" w:hAnsi="Arial Narrow"/>
                <w:sz w:val="22"/>
                <w:szCs w:val="22"/>
              </w:rPr>
            </w:pPr>
            <w:r w:rsidRPr="002F4103">
              <w:rPr>
                <w:rFonts w:ascii="Arial Narrow" w:hAnsi="Arial Narrow"/>
                <w:sz w:val="22"/>
                <w:szCs w:val="22"/>
              </w:rPr>
              <w:t xml:space="preserve">4. The insurance coverage so mentioned including the application for driver's license shall be facilitated and corresponding provision/fees shall be paid by the Employer. </w:t>
            </w:r>
          </w:p>
        </w:tc>
        <w:tc>
          <w:tcPr>
            <w:tcW w:w="416" w:type="dxa"/>
          </w:tcPr>
          <w:p w14:paraId="616FF2A5"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1EBCA160" w14:textId="77777777" w:rsidR="003D4090" w:rsidRDefault="003D4090" w:rsidP="003D4090">
            <w:pPr>
              <w:jc w:val="lowKashida"/>
              <w:rPr>
                <w:rFonts w:ascii="Arial Narrow" w:hAnsi="Arial Narrow" w:cs="Simplified Arabic"/>
                <w:sz w:val="22"/>
                <w:szCs w:val="22"/>
                <w:rtl/>
              </w:rPr>
            </w:pPr>
            <w:r w:rsidRPr="002F4103">
              <w:rPr>
                <w:rFonts w:ascii="Arial Narrow" w:hAnsi="Arial Narrow" w:cs="Simplified Arabic" w:hint="cs"/>
                <w:sz w:val="22"/>
                <w:szCs w:val="22"/>
                <w:rtl/>
              </w:rPr>
              <w:t>4- يقوم صاحب العمل بتسهيل ودفع كافة الرسوم الخاصة بالتأمين المذكور أعلاه وكذلك الحصول على رخصة القيادة للسائق.</w:t>
            </w:r>
          </w:p>
          <w:p w14:paraId="458795E6" w14:textId="77777777" w:rsidR="003D4090" w:rsidRDefault="003D4090" w:rsidP="003D4090">
            <w:pPr>
              <w:jc w:val="lowKashida"/>
              <w:rPr>
                <w:rFonts w:ascii="Arial Narrow" w:hAnsi="Arial Narrow" w:cs="Simplified Arabic"/>
                <w:sz w:val="22"/>
                <w:szCs w:val="22"/>
                <w:rtl/>
              </w:rPr>
            </w:pPr>
          </w:p>
          <w:p w14:paraId="7D8E70F7" w14:textId="77777777" w:rsidR="003D4090" w:rsidRDefault="003D4090" w:rsidP="003D4090">
            <w:pPr>
              <w:jc w:val="lowKashida"/>
              <w:rPr>
                <w:rFonts w:ascii="Arial Narrow" w:hAnsi="Arial Narrow" w:cs="Simplified Arabic"/>
                <w:sz w:val="22"/>
                <w:szCs w:val="22"/>
              </w:rPr>
            </w:pPr>
          </w:p>
          <w:p w14:paraId="5C90C0D2" w14:textId="77777777" w:rsidR="003D4090" w:rsidRPr="002F4103" w:rsidRDefault="003D4090" w:rsidP="003D4090">
            <w:pPr>
              <w:jc w:val="lowKashida"/>
              <w:rPr>
                <w:rFonts w:ascii="Arial Narrow" w:hAnsi="Arial Narrow" w:cs="Simplified Arabic"/>
                <w:sz w:val="22"/>
                <w:szCs w:val="22"/>
              </w:rPr>
            </w:pPr>
          </w:p>
        </w:tc>
      </w:tr>
      <w:tr w:rsidR="003D4090" w:rsidRPr="002F4103" w14:paraId="7A3DD88A" w14:textId="77777777" w:rsidTr="00256532">
        <w:trPr>
          <w:trHeight w:val="1137"/>
        </w:trPr>
        <w:tc>
          <w:tcPr>
            <w:tcW w:w="4804" w:type="dxa"/>
          </w:tcPr>
          <w:p w14:paraId="59EC4B97" w14:textId="77777777" w:rsidR="003D4090" w:rsidRPr="002F4103" w:rsidRDefault="003D4090" w:rsidP="000A2655">
            <w:pPr>
              <w:bidi w:val="0"/>
              <w:jc w:val="lowKashida"/>
              <w:rPr>
                <w:rFonts w:ascii="Arial Narrow" w:hAnsi="Arial Narrow"/>
                <w:sz w:val="22"/>
                <w:szCs w:val="22"/>
              </w:rPr>
            </w:pPr>
            <w:r w:rsidRPr="002F4103">
              <w:rPr>
                <w:rFonts w:ascii="Arial Narrow" w:hAnsi="Arial Narrow"/>
                <w:sz w:val="22"/>
                <w:szCs w:val="22"/>
              </w:rPr>
              <w:t xml:space="preserve">5. Meantime that the drivers are still securing their licenses, their salaries and allowances shall continuously be given to them from the time of their arrival at the job site. </w:t>
            </w:r>
          </w:p>
        </w:tc>
        <w:tc>
          <w:tcPr>
            <w:tcW w:w="416" w:type="dxa"/>
          </w:tcPr>
          <w:p w14:paraId="591CC409"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F99617D"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5- يجب إعطاء السائقين رواتبهم وبدلاتهم بصفة مستمرة من وقت وصولهم إلى موقع الوظيفة ولحين حصولهم على رخص القيادة.</w:t>
            </w:r>
          </w:p>
        </w:tc>
      </w:tr>
      <w:tr w:rsidR="003D4090" w:rsidRPr="002F4103" w14:paraId="3DB833BA" w14:textId="77777777" w:rsidTr="00256532">
        <w:trPr>
          <w:trHeight w:val="147"/>
        </w:trPr>
        <w:tc>
          <w:tcPr>
            <w:tcW w:w="4804" w:type="dxa"/>
          </w:tcPr>
          <w:p w14:paraId="31A9280F" w14:textId="77777777" w:rsidR="003D4090" w:rsidRPr="002F4103" w:rsidRDefault="003D4090" w:rsidP="003D4090">
            <w:pPr>
              <w:bidi w:val="0"/>
              <w:jc w:val="lowKashida"/>
              <w:rPr>
                <w:rFonts w:ascii="Arial Narrow" w:hAnsi="Arial Narrow"/>
                <w:sz w:val="22"/>
                <w:szCs w:val="22"/>
              </w:rPr>
            </w:pPr>
          </w:p>
        </w:tc>
        <w:tc>
          <w:tcPr>
            <w:tcW w:w="416" w:type="dxa"/>
          </w:tcPr>
          <w:p w14:paraId="4172A017"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6574679F" w14:textId="77777777" w:rsidR="003D4090" w:rsidRPr="002F4103" w:rsidRDefault="003D4090" w:rsidP="003D4090">
            <w:pPr>
              <w:jc w:val="lowKashida"/>
              <w:rPr>
                <w:rFonts w:ascii="Arial Narrow" w:hAnsi="Arial Narrow" w:cs="Simplified Arabic"/>
                <w:sz w:val="22"/>
                <w:szCs w:val="22"/>
              </w:rPr>
            </w:pPr>
          </w:p>
        </w:tc>
      </w:tr>
      <w:tr w:rsidR="003D4090" w:rsidRPr="002F4103" w14:paraId="662286B3" w14:textId="77777777" w:rsidTr="003D4090">
        <w:tc>
          <w:tcPr>
            <w:tcW w:w="4804" w:type="dxa"/>
          </w:tcPr>
          <w:p w14:paraId="5EA52ECD" w14:textId="45E2BE79" w:rsidR="003D4090" w:rsidRPr="002F4103" w:rsidRDefault="003D4090" w:rsidP="003D4090">
            <w:pPr>
              <w:bidi w:val="0"/>
              <w:jc w:val="lowKashida"/>
              <w:rPr>
                <w:rFonts w:ascii="Arial Narrow" w:hAnsi="Arial Narrow"/>
                <w:sz w:val="22"/>
                <w:szCs w:val="22"/>
              </w:rPr>
            </w:pPr>
            <w:r w:rsidRPr="002F4103">
              <w:rPr>
                <w:rFonts w:ascii="Arial Narrow" w:hAnsi="Arial Narrow"/>
                <w:sz w:val="22"/>
                <w:szCs w:val="22"/>
              </w:rPr>
              <w:t xml:space="preserve">IN WITNESS WHEREOF, we hereby sign this Contract this ___________ day of ___________, </w:t>
            </w:r>
          </w:p>
          <w:p w14:paraId="02014C36" w14:textId="77777777" w:rsidR="003D4090" w:rsidRPr="002F4103" w:rsidRDefault="003D4090" w:rsidP="003D4090">
            <w:pPr>
              <w:bidi w:val="0"/>
              <w:jc w:val="lowKashida"/>
              <w:rPr>
                <w:rFonts w:ascii="Arial Narrow" w:hAnsi="Arial Narrow"/>
                <w:sz w:val="22"/>
                <w:szCs w:val="22"/>
              </w:rPr>
            </w:pPr>
            <w:r w:rsidRPr="002F4103">
              <w:rPr>
                <w:rFonts w:ascii="Arial Narrow" w:hAnsi="Arial Narrow"/>
                <w:sz w:val="22"/>
                <w:szCs w:val="22"/>
              </w:rPr>
              <w:t>at _______________________________________</w:t>
            </w:r>
          </w:p>
        </w:tc>
        <w:tc>
          <w:tcPr>
            <w:tcW w:w="416" w:type="dxa"/>
          </w:tcPr>
          <w:p w14:paraId="06D57003"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4536E601" w14:textId="77777777" w:rsidR="003D4090" w:rsidRPr="002F4103" w:rsidRDefault="003D4090" w:rsidP="003D4090">
            <w:pPr>
              <w:jc w:val="lowKashida"/>
              <w:rPr>
                <w:rFonts w:ascii="Arial Narrow" w:hAnsi="Arial Narrow" w:cs="Simplified Arabic"/>
                <w:sz w:val="22"/>
                <w:szCs w:val="22"/>
              </w:rPr>
            </w:pPr>
            <w:r w:rsidRPr="002F4103">
              <w:rPr>
                <w:rFonts w:ascii="Arial Narrow" w:hAnsi="Arial Narrow" w:cs="Simplified Arabic" w:hint="cs"/>
                <w:sz w:val="22"/>
                <w:szCs w:val="22"/>
                <w:rtl/>
              </w:rPr>
              <w:t>وإثباتاً لما تقدم تم اتفاقنا على هذا العقد في يوم _______ من شهر _____ عام ___________ في ______________.</w:t>
            </w:r>
          </w:p>
        </w:tc>
      </w:tr>
      <w:tr w:rsidR="003D4090" w:rsidRPr="002F4103" w14:paraId="2B1D2AC5" w14:textId="77777777" w:rsidTr="003D4090">
        <w:tc>
          <w:tcPr>
            <w:tcW w:w="4804" w:type="dxa"/>
          </w:tcPr>
          <w:p w14:paraId="5596637B" w14:textId="77777777" w:rsidR="003D4090" w:rsidRPr="002F4103" w:rsidRDefault="003D4090" w:rsidP="003D4090">
            <w:pPr>
              <w:bidi w:val="0"/>
              <w:jc w:val="lowKashida"/>
              <w:rPr>
                <w:rFonts w:ascii="Arial Narrow" w:hAnsi="Arial Narrow"/>
                <w:sz w:val="22"/>
                <w:szCs w:val="22"/>
              </w:rPr>
            </w:pPr>
          </w:p>
          <w:p w14:paraId="05735974" w14:textId="77777777" w:rsidR="003D4090" w:rsidRPr="002F4103" w:rsidRDefault="003D4090" w:rsidP="003D4090">
            <w:pPr>
              <w:bidi w:val="0"/>
              <w:jc w:val="lowKashida"/>
              <w:rPr>
                <w:rFonts w:ascii="Arial Narrow" w:hAnsi="Arial Narrow"/>
                <w:sz w:val="22"/>
                <w:szCs w:val="22"/>
              </w:rPr>
            </w:pPr>
          </w:p>
          <w:p w14:paraId="353B5C9B" w14:textId="77777777" w:rsidR="003D4090" w:rsidRPr="002F4103" w:rsidRDefault="003D4090" w:rsidP="003D4090">
            <w:pPr>
              <w:bidi w:val="0"/>
              <w:jc w:val="lowKashida"/>
              <w:rPr>
                <w:rFonts w:ascii="Arial Narrow" w:hAnsi="Arial Narrow"/>
                <w:sz w:val="22"/>
                <w:szCs w:val="22"/>
              </w:rPr>
            </w:pPr>
          </w:p>
        </w:tc>
        <w:tc>
          <w:tcPr>
            <w:tcW w:w="416" w:type="dxa"/>
          </w:tcPr>
          <w:p w14:paraId="415C7941"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13A48F61" w14:textId="77777777" w:rsidR="003D4090" w:rsidRPr="002F4103" w:rsidRDefault="003D4090" w:rsidP="003D4090">
            <w:pPr>
              <w:jc w:val="lowKashida"/>
              <w:rPr>
                <w:rFonts w:ascii="Arial Narrow" w:hAnsi="Arial Narrow" w:cs="Simplified Arabic"/>
                <w:sz w:val="22"/>
                <w:szCs w:val="22"/>
              </w:rPr>
            </w:pPr>
          </w:p>
        </w:tc>
      </w:tr>
      <w:tr w:rsidR="003D4090" w:rsidRPr="002F4103" w14:paraId="711A3055" w14:textId="77777777" w:rsidTr="003D4090">
        <w:tc>
          <w:tcPr>
            <w:tcW w:w="4804" w:type="dxa"/>
          </w:tcPr>
          <w:p w14:paraId="18FE99B1" w14:textId="77777777" w:rsidR="003D4090" w:rsidRPr="002F4103" w:rsidRDefault="003D4090" w:rsidP="003D4090">
            <w:pPr>
              <w:bidi w:val="0"/>
              <w:jc w:val="lowKashida"/>
              <w:rPr>
                <w:rFonts w:ascii="Arial Narrow" w:hAnsi="Arial Narrow"/>
                <w:sz w:val="22"/>
                <w:szCs w:val="22"/>
              </w:rPr>
            </w:pPr>
            <w:r w:rsidRPr="002F4103">
              <w:rPr>
                <w:rFonts w:ascii="Arial Narrow" w:hAnsi="Arial Narrow"/>
                <w:sz w:val="22"/>
                <w:szCs w:val="22"/>
              </w:rPr>
              <w:t xml:space="preserve">         ___________________________________</w:t>
            </w:r>
          </w:p>
          <w:p w14:paraId="7A5AD1C5" w14:textId="77777777" w:rsidR="003D4090" w:rsidRPr="00F94069" w:rsidRDefault="003D4090" w:rsidP="003D4090">
            <w:pPr>
              <w:bidi w:val="0"/>
              <w:jc w:val="lowKashida"/>
              <w:rPr>
                <w:rFonts w:ascii="Arial Narrow" w:hAnsi="Arial Narrow"/>
                <w:b/>
                <w:bCs/>
                <w:sz w:val="22"/>
                <w:szCs w:val="22"/>
              </w:rPr>
            </w:pPr>
            <w:r w:rsidRPr="002F4103">
              <w:rPr>
                <w:rFonts w:ascii="Arial Narrow" w:hAnsi="Arial Narrow"/>
                <w:sz w:val="22"/>
                <w:szCs w:val="22"/>
              </w:rPr>
              <w:t xml:space="preserve">                </w:t>
            </w:r>
            <w:r w:rsidRPr="00F94069">
              <w:rPr>
                <w:rFonts w:ascii="Arial Narrow" w:hAnsi="Arial Narrow"/>
                <w:b/>
                <w:bCs/>
                <w:sz w:val="22"/>
                <w:szCs w:val="22"/>
              </w:rPr>
              <w:t xml:space="preserve">Signature </w:t>
            </w:r>
            <w:proofErr w:type="gramStart"/>
            <w:r w:rsidRPr="00F94069">
              <w:rPr>
                <w:rFonts w:ascii="Arial Narrow" w:hAnsi="Arial Narrow"/>
                <w:b/>
                <w:bCs/>
                <w:sz w:val="22"/>
                <w:szCs w:val="22"/>
              </w:rPr>
              <w:t>of  Employee</w:t>
            </w:r>
            <w:proofErr w:type="gramEnd"/>
            <w:r w:rsidRPr="00F94069">
              <w:rPr>
                <w:rFonts w:ascii="Arial Narrow" w:hAnsi="Arial Narrow"/>
                <w:b/>
                <w:bCs/>
                <w:sz w:val="22"/>
                <w:szCs w:val="22"/>
              </w:rPr>
              <w:t xml:space="preserve">    </w:t>
            </w:r>
            <w:r w:rsidRPr="00F94069">
              <w:rPr>
                <w:rFonts w:ascii="Arial Narrow" w:hAnsi="Arial Narrow" w:cs="Simplified Arabic" w:hint="cs"/>
                <w:b/>
                <w:bCs/>
                <w:sz w:val="22"/>
                <w:szCs w:val="22"/>
                <w:rtl/>
              </w:rPr>
              <w:t>توقيع الموظف</w:t>
            </w:r>
            <w:r w:rsidRPr="00F94069">
              <w:rPr>
                <w:rFonts w:ascii="Arial Narrow" w:hAnsi="Arial Narrow"/>
                <w:b/>
                <w:bCs/>
                <w:sz w:val="22"/>
                <w:szCs w:val="22"/>
              </w:rPr>
              <w:t xml:space="preserve">          </w:t>
            </w:r>
          </w:p>
          <w:p w14:paraId="092E74CC" w14:textId="77777777" w:rsidR="003D4090" w:rsidRDefault="003D4090" w:rsidP="003D4090">
            <w:pPr>
              <w:bidi w:val="0"/>
              <w:jc w:val="lowKashida"/>
              <w:rPr>
                <w:rFonts w:ascii="Arial Narrow" w:hAnsi="Arial Narrow"/>
                <w:sz w:val="22"/>
                <w:szCs w:val="22"/>
              </w:rPr>
            </w:pPr>
          </w:p>
          <w:p w14:paraId="56435DE5" w14:textId="77777777" w:rsidR="003D4090" w:rsidRPr="002F4103" w:rsidRDefault="003D4090" w:rsidP="003D4090">
            <w:pPr>
              <w:bidi w:val="0"/>
              <w:jc w:val="lowKashida"/>
              <w:rPr>
                <w:rFonts w:ascii="Arial Narrow" w:hAnsi="Arial Narrow"/>
                <w:sz w:val="22"/>
                <w:szCs w:val="22"/>
              </w:rPr>
            </w:pPr>
          </w:p>
          <w:p w14:paraId="71760556" w14:textId="77777777" w:rsidR="00DA3F99" w:rsidRPr="002F4103" w:rsidRDefault="003D4090" w:rsidP="00DA3F99">
            <w:pPr>
              <w:bidi w:val="0"/>
              <w:jc w:val="lowKashida"/>
              <w:rPr>
                <w:rFonts w:ascii="Arial Narrow" w:hAnsi="Arial Narrow"/>
                <w:sz w:val="22"/>
                <w:szCs w:val="22"/>
              </w:rPr>
            </w:pPr>
            <w:r w:rsidRPr="002F4103">
              <w:rPr>
                <w:rFonts w:ascii="Arial Narrow" w:hAnsi="Arial Narrow"/>
                <w:sz w:val="22"/>
                <w:szCs w:val="22"/>
              </w:rPr>
              <w:t xml:space="preserve">           </w:t>
            </w:r>
          </w:p>
          <w:p w14:paraId="57B7AAB4" w14:textId="77777777" w:rsidR="003D4090" w:rsidRPr="002F4103" w:rsidRDefault="003D4090" w:rsidP="003D4090">
            <w:pPr>
              <w:bidi w:val="0"/>
              <w:jc w:val="lowKashida"/>
              <w:rPr>
                <w:rFonts w:ascii="Arial Narrow" w:hAnsi="Arial Narrow"/>
                <w:sz w:val="22"/>
                <w:szCs w:val="22"/>
                <w:rtl/>
              </w:rPr>
            </w:pPr>
          </w:p>
        </w:tc>
        <w:tc>
          <w:tcPr>
            <w:tcW w:w="416" w:type="dxa"/>
          </w:tcPr>
          <w:p w14:paraId="3C1C9BF9"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30987E78" w14:textId="77777777" w:rsidR="003D4090" w:rsidRPr="002F4103" w:rsidRDefault="003D4090" w:rsidP="003D4090">
            <w:pPr>
              <w:jc w:val="lowKashida"/>
              <w:rPr>
                <w:rFonts w:ascii="Arial Narrow" w:hAnsi="Arial Narrow" w:cs="Simplified Arabic"/>
                <w:sz w:val="2"/>
                <w:szCs w:val="2"/>
                <w:rtl/>
              </w:rPr>
            </w:pPr>
          </w:p>
          <w:p w14:paraId="6538815B" w14:textId="77777777" w:rsidR="003D4090" w:rsidRPr="002F4103" w:rsidRDefault="003D4090" w:rsidP="003D4090">
            <w:pPr>
              <w:jc w:val="lowKashida"/>
              <w:rPr>
                <w:rFonts w:ascii="Arial Narrow" w:hAnsi="Arial Narrow" w:cs="Simplified Arabic"/>
                <w:sz w:val="22"/>
                <w:szCs w:val="22"/>
                <w:rtl/>
              </w:rPr>
            </w:pPr>
            <w:r w:rsidRPr="002F4103">
              <w:rPr>
                <w:rFonts w:ascii="Arial Narrow" w:hAnsi="Arial Narrow" w:cs="Simplified Arabic"/>
                <w:sz w:val="22"/>
                <w:szCs w:val="22"/>
              </w:rPr>
              <w:t xml:space="preserve">____________________________________             </w:t>
            </w:r>
          </w:p>
          <w:p w14:paraId="43C77000" w14:textId="77777777" w:rsidR="003D4090" w:rsidRPr="00F94069" w:rsidRDefault="003D4090" w:rsidP="003D4090">
            <w:pPr>
              <w:jc w:val="center"/>
              <w:rPr>
                <w:rFonts w:ascii="Arial Narrow" w:hAnsi="Arial Narrow" w:cs="Simplified Arabic"/>
                <w:b/>
                <w:bCs/>
                <w:sz w:val="20"/>
                <w:szCs w:val="20"/>
                <w:rtl/>
              </w:rPr>
            </w:pPr>
            <w:r w:rsidRPr="00F94069">
              <w:rPr>
                <w:rFonts w:ascii="Arial Narrow" w:hAnsi="Arial Narrow" w:cs="Simplified Arabic" w:hint="cs"/>
                <w:b/>
                <w:bCs/>
                <w:sz w:val="22"/>
                <w:szCs w:val="22"/>
                <w:rtl/>
              </w:rPr>
              <w:t xml:space="preserve">توقيع صاحب العمل  </w:t>
            </w:r>
            <w:r w:rsidRPr="00F94069">
              <w:rPr>
                <w:rFonts w:ascii="Arial Narrow" w:hAnsi="Arial Narrow" w:cs="Simplified Arabic"/>
                <w:b/>
                <w:bCs/>
                <w:sz w:val="22"/>
                <w:szCs w:val="22"/>
              </w:rPr>
              <w:t>Signature of Employer</w:t>
            </w:r>
            <w:r w:rsidRPr="00F94069">
              <w:rPr>
                <w:rFonts w:ascii="Arial Narrow" w:hAnsi="Arial Narrow" w:cs="Simplified Arabic" w:hint="cs"/>
                <w:b/>
                <w:bCs/>
                <w:sz w:val="22"/>
                <w:szCs w:val="22"/>
                <w:rtl/>
              </w:rPr>
              <w:t xml:space="preserve"> </w:t>
            </w:r>
            <w:r w:rsidRPr="00F94069">
              <w:rPr>
                <w:rFonts w:ascii="Arial Narrow" w:hAnsi="Arial Narrow" w:cs="Simplified Arabic"/>
                <w:b/>
                <w:bCs/>
                <w:sz w:val="22"/>
                <w:szCs w:val="22"/>
              </w:rPr>
              <w:t xml:space="preserve"> </w:t>
            </w:r>
          </w:p>
          <w:p w14:paraId="55209813" w14:textId="77777777" w:rsidR="003D4090" w:rsidRPr="002F4103" w:rsidRDefault="003D4090" w:rsidP="003D4090">
            <w:pPr>
              <w:jc w:val="center"/>
              <w:rPr>
                <w:rFonts w:ascii="Arial Narrow" w:hAnsi="Arial Narrow" w:cs="Simplified Arabic"/>
                <w:sz w:val="22"/>
                <w:szCs w:val="22"/>
                <w:rtl/>
              </w:rPr>
            </w:pPr>
          </w:p>
          <w:p w14:paraId="5E76F634" w14:textId="77777777" w:rsidR="003D4090" w:rsidRDefault="003D4090" w:rsidP="003D4090">
            <w:pPr>
              <w:jc w:val="center"/>
              <w:rPr>
                <w:rFonts w:ascii="Arial Narrow" w:hAnsi="Arial Narrow" w:cs="Simplified Arabic"/>
                <w:sz w:val="22"/>
                <w:szCs w:val="22"/>
              </w:rPr>
            </w:pPr>
          </w:p>
          <w:p w14:paraId="14D018E9" w14:textId="77777777" w:rsidR="003D4090" w:rsidRDefault="003D4090" w:rsidP="003D4090">
            <w:pPr>
              <w:jc w:val="center"/>
              <w:rPr>
                <w:rFonts w:ascii="Arial Narrow" w:hAnsi="Arial Narrow" w:cs="Simplified Arabic"/>
                <w:sz w:val="22"/>
                <w:szCs w:val="22"/>
              </w:rPr>
            </w:pPr>
          </w:p>
          <w:p w14:paraId="0E586B54" w14:textId="77777777" w:rsidR="003D4090" w:rsidRPr="002F4103" w:rsidRDefault="003D4090" w:rsidP="003D4090">
            <w:pPr>
              <w:jc w:val="center"/>
              <w:rPr>
                <w:rFonts w:ascii="Arial Narrow" w:hAnsi="Arial Narrow" w:cs="Simplified Arabic"/>
                <w:sz w:val="22"/>
                <w:szCs w:val="22"/>
              </w:rPr>
            </w:pPr>
          </w:p>
        </w:tc>
      </w:tr>
      <w:tr w:rsidR="003D4090" w:rsidRPr="002F4103" w14:paraId="69858E72" w14:textId="77777777" w:rsidTr="003D4090">
        <w:tc>
          <w:tcPr>
            <w:tcW w:w="4804" w:type="dxa"/>
          </w:tcPr>
          <w:p w14:paraId="5A780D0F" w14:textId="61261E70" w:rsidR="003D4090" w:rsidRPr="002F4103" w:rsidRDefault="003D4090" w:rsidP="005E3C3A">
            <w:pPr>
              <w:bidi w:val="0"/>
              <w:jc w:val="lowKashida"/>
              <w:rPr>
                <w:rFonts w:ascii="Arial Narrow" w:hAnsi="Arial Narrow"/>
                <w:sz w:val="22"/>
                <w:szCs w:val="22"/>
              </w:rPr>
            </w:pPr>
          </w:p>
        </w:tc>
        <w:tc>
          <w:tcPr>
            <w:tcW w:w="416" w:type="dxa"/>
          </w:tcPr>
          <w:p w14:paraId="4A99D822"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0B056879" w14:textId="77777777" w:rsidR="003D4090" w:rsidRPr="002F4103" w:rsidRDefault="003D4090" w:rsidP="003D4090">
            <w:pPr>
              <w:bidi w:val="0"/>
              <w:jc w:val="lowKashida"/>
              <w:rPr>
                <w:rFonts w:ascii="Arial Narrow" w:hAnsi="Arial Narrow" w:cs="Simplified Arabic"/>
                <w:sz w:val="22"/>
                <w:szCs w:val="22"/>
                <w:rtl/>
              </w:rPr>
            </w:pPr>
          </w:p>
        </w:tc>
      </w:tr>
      <w:tr w:rsidR="003D4090" w:rsidRPr="002F4103" w14:paraId="28793D86" w14:textId="77777777" w:rsidTr="003D4090">
        <w:tc>
          <w:tcPr>
            <w:tcW w:w="4804" w:type="dxa"/>
          </w:tcPr>
          <w:p w14:paraId="43B696DD" w14:textId="77777777" w:rsidR="003D4090" w:rsidRPr="002F4103" w:rsidRDefault="003D4090" w:rsidP="003D4090">
            <w:pPr>
              <w:bidi w:val="0"/>
              <w:rPr>
                <w:rFonts w:ascii="Arial Narrow" w:hAnsi="Arial Narrow"/>
                <w:sz w:val="22"/>
                <w:szCs w:val="22"/>
              </w:rPr>
            </w:pPr>
          </w:p>
        </w:tc>
        <w:tc>
          <w:tcPr>
            <w:tcW w:w="416" w:type="dxa"/>
          </w:tcPr>
          <w:p w14:paraId="4EC661E5" w14:textId="77777777" w:rsidR="003D4090" w:rsidRPr="002F4103" w:rsidRDefault="003D4090" w:rsidP="003D4090">
            <w:pPr>
              <w:bidi w:val="0"/>
              <w:jc w:val="lowKashida"/>
              <w:rPr>
                <w:rFonts w:ascii="Arial Narrow" w:hAnsi="Arial Narrow"/>
                <w:sz w:val="22"/>
                <w:szCs w:val="22"/>
              </w:rPr>
            </w:pPr>
          </w:p>
        </w:tc>
        <w:tc>
          <w:tcPr>
            <w:tcW w:w="5220" w:type="dxa"/>
            <w:gridSpan w:val="2"/>
          </w:tcPr>
          <w:p w14:paraId="2BA65E37" w14:textId="77777777" w:rsidR="003D4090" w:rsidRPr="002F4103" w:rsidRDefault="003D4090" w:rsidP="003D4090">
            <w:pPr>
              <w:jc w:val="lowKashida"/>
              <w:rPr>
                <w:rFonts w:ascii="Arial Narrow" w:hAnsi="Arial Narrow" w:cs="Simplified Arabic"/>
                <w:sz w:val="22"/>
                <w:szCs w:val="22"/>
              </w:rPr>
            </w:pPr>
          </w:p>
        </w:tc>
      </w:tr>
    </w:tbl>
    <w:p w14:paraId="4E39F37A" w14:textId="77777777" w:rsidR="00A3237E" w:rsidRDefault="00A3237E" w:rsidP="00A3237E">
      <w:pPr>
        <w:bidi w:val="0"/>
      </w:pPr>
    </w:p>
    <w:p w14:paraId="203E7932" w14:textId="77777777" w:rsidR="00BF7606" w:rsidRDefault="00BF7606" w:rsidP="00F317FB"/>
    <w:sectPr w:rsidR="00BF7606" w:rsidSect="00E61798">
      <w:pgSz w:w="11906" w:h="16838"/>
      <w:pgMar w:top="2495"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060"/>
    <w:multiLevelType w:val="hybridMultilevel"/>
    <w:tmpl w:val="FA2042BE"/>
    <w:lvl w:ilvl="0" w:tplc="8EF26F4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660A1D"/>
    <w:multiLevelType w:val="hybridMultilevel"/>
    <w:tmpl w:val="ED904074"/>
    <w:lvl w:ilvl="0" w:tplc="04090017">
      <w:start w:val="1"/>
      <w:numFmt w:val="lowerLetter"/>
      <w:lvlText w:val="%1)"/>
      <w:lvlJc w:val="left"/>
      <w:pPr>
        <w:tabs>
          <w:tab w:val="num" w:pos="720"/>
        </w:tabs>
        <w:ind w:left="720" w:hanging="360"/>
      </w:pPr>
      <w:rPr>
        <w:rFonts w:hint="default"/>
      </w:rPr>
    </w:lvl>
    <w:lvl w:ilvl="1" w:tplc="ECF0676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D33259"/>
    <w:multiLevelType w:val="hybridMultilevel"/>
    <w:tmpl w:val="2A30F7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273762">
    <w:abstractNumId w:val="1"/>
  </w:num>
  <w:num w:numId="2" w16cid:durableId="1280378455">
    <w:abstractNumId w:val="0"/>
  </w:num>
  <w:num w:numId="3" w16cid:durableId="1117599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B8"/>
    <w:rsid w:val="000053EF"/>
    <w:rsid w:val="000304BD"/>
    <w:rsid w:val="00080917"/>
    <w:rsid w:val="000A2655"/>
    <w:rsid w:val="000B3FC4"/>
    <w:rsid w:val="00111DE7"/>
    <w:rsid w:val="001E3379"/>
    <w:rsid w:val="001E6DCE"/>
    <w:rsid w:val="0021527E"/>
    <w:rsid w:val="00216E43"/>
    <w:rsid w:val="00222D3F"/>
    <w:rsid w:val="00250DDC"/>
    <w:rsid w:val="00256532"/>
    <w:rsid w:val="00264DC3"/>
    <w:rsid w:val="0028026E"/>
    <w:rsid w:val="00296EB4"/>
    <w:rsid w:val="002D7091"/>
    <w:rsid w:val="002E284E"/>
    <w:rsid w:val="002F4103"/>
    <w:rsid w:val="002F5B52"/>
    <w:rsid w:val="00304694"/>
    <w:rsid w:val="00306DF1"/>
    <w:rsid w:val="00333E1E"/>
    <w:rsid w:val="003414ED"/>
    <w:rsid w:val="003517B5"/>
    <w:rsid w:val="0036781F"/>
    <w:rsid w:val="003D4090"/>
    <w:rsid w:val="00400C44"/>
    <w:rsid w:val="00422638"/>
    <w:rsid w:val="00442656"/>
    <w:rsid w:val="004B0201"/>
    <w:rsid w:val="004E235B"/>
    <w:rsid w:val="004E37FE"/>
    <w:rsid w:val="004E4417"/>
    <w:rsid w:val="00564CAF"/>
    <w:rsid w:val="00591A9E"/>
    <w:rsid w:val="005C569D"/>
    <w:rsid w:val="005C5F0D"/>
    <w:rsid w:val="005E3C3A"/>
    <w:rsid w:val="005F6FC4"/>
    <w:rsid w:val="0060378E"/>
    <w:rsid w:val="006103EF"/>
    <w:rsid w:val="0063469E"/>
    <w:rsid w:val="00641FA9"/>
    <w:rsid w:val="006511D4"/>
    <w:rsid w:val="006512CD"/>
    <w:rsid w:val="00652A74"/>
    <w:rsid w:val="006573F0"/>
    <w:rsid w:val="00662F34"/>
    <w:rsid w:val="006A7007"/>
    <w:rsid w:val="006B5658"/>
    <w:rsid w:val="006C1353"/>
    <w:rsid w:val="006D1DF4"/>
    <w:rsid w:val="00716F5C"/>
    <w:rsid w:val="007808A0"/>
    <w:rsid w:val="00794ED8"/>
    <w:rsid w:val="007F76E3"/>
    <w:rsid w:val="00807A16"/>
    <w:rsid w:val="00842C40"/>
    <w:rsid w:val="0084382C"/>
    <w:rsid w:val="00847316"/>
    <w:rsid w:val="008542E4"/>
    <w:rsid w:val="00887C77"/>
    <w:rsid w:val="008C3CC1"/>
    <w:rsid w:val="008D4C2A"/>
    <w:rsid w:val="008F49FF"/>
    <w:rsid w:val="00922190"/>
    <w:rsid w:val="00933E87"/>
    <w:rsid w:val="00985576"/>
    <w:rsid w:val="009A7592"/>
    <w:rsid w:val="009E0A64"/>
    <w:rsid w:val="00A11374"/>
    <w:rsid w:val="00A253B8"/>
    <w:rsid w:val="00A3237E"/>
    <w:rsid w:val="00A415C5"/>
    <w:rsid w:val="00AB07B1"/>
    <w:rsid w:val="00B23693"/>
    <w:rsid w:val="00B33B4B"/>
    <w:rsid w:val="00B718D1"/>
    <w:rsid w:val="00B74514"/>
    <w:rsid w:val="00B9032A"/>
    <w:rsid w:val="00BA0DF4"/>
    <w:rsid w:val="00BA5BFD"/>
    <w:rsid w:val="00BD2C91"/>
    <w:rsid w:val="00BE6783"/>
    <w:rsid w:val="00BF7606"/>
    <w:rsid w:val="00C15680"/>
    <w:rsid w:val="00C36139"/>
    <w:rsid w:val="00D223EF"/>
    <w:rsid w:val="00D24596"/>
    <w:rsid w:val="00D628C3"/>
    <w:rsid w:val="00DA3F99"/>
    <w:rsid w:val="00DA7304"/>
    <w:rsid w:val="00E07F4C"/>
    <w:rsid w:val="00E17799"/>
    <w:rsid w:val="00E462EC"/>
    <w:rsid w:val="00E61798"/>
    <w:rsid w:val="00E73B94"/>
    <w:rsid w:val="00E8435D"/>
    <w:rsid w:val="00EE0D47"/>
    <w:rsid w:val="00F163EF"/>
    <w:rsid w:val="00F317FB"/>
    <w:rsid w:val="00F37F52"/>
    <w:rsid w:val="00F45033"/>
    <w:rsid w:val="00F94069"/>
    <w:rsid w:val="00F979EE"/>
    <w:rsid w:val="00FD7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EBE7AB"/>
  <w15:docId w15:val="{20112067-C628-472B-B2A0-177E1EAF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2A"/>
    <w:pPr>
      <w:bidi/>
    </w:pPr>
    <w:rPr>
      <w:sz w:val="24"/>
      <w:szCs w:val="24"/>
    </w:rPr>
  </w:style>
  <w:style w:type="paragraph" w:styleId="Heading3">
    <w:name w:val="heading 3"/>
    <w:basedOn w:val="Normal"/>
    <w:next w:val="Normal"/>
    <w:link w:val="Heading3Char"/>
    <w:qFormat/>
    <w:rsid w:val="00A3237E"/>
    <w:pPr>
      <w:keepNext/>
      <w:bidi w:val="0"/>
      <w:spacing w:line="264" w:lineRule="auto"/>
      <w:jc w:val="center"/>
      <w:outlineLvl w:val="2"/>
    </w:pPr>
    <w:rPr>
      <w:rFonts w:cs="Simplified Arabic"/>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53B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237E"/>
    <w:rPr>
      <w:rFonts w:cs="Simplified Arabic"/>
      <w:b/>
      <w:bCs/>
      <w:sz w:val="28"/>
      <w:szCs w:val="30"/>
    </w:rPr>
  </w:style>
  <w:style w:type="paragraph" w:styleId="BodyText">
    <w:name w:val="Body Text"/>
    <w:basedOn w:val="Normal"/>
    <w:link w:val="BodyTextChar"/>
    <w:rsid w:val="0021527E"/>
    <w:pPr>
      <w:spacing w:line="288" w:lineRule="auto"/>
      <w:jc w:val="lowKashida"/>
    </w:pPr>
    <w:rPr>
      <w:rFonts w:cs="Traditional Arabic"/>
      <w:sz w:val="22"/>
      <w:szCs w:val="26"/>
    </w:rPr>
  </w:style>
  <w:style w:type="character" w:customStyle="1" w:styleId="BodyTextChar">
    <w:name w:val="Body Text Char"/>
    <w:basedOn w:val="DefaultParagraphFont"/>
    <w:link w:val="BodyText"/>
    <w:rsid w:val="0021527E"/>
    <w:rPr>
      <w:rFonts w:cs="Traditional Arabic"/>
      <w:sz w:val="22"/>
      <w:szCs w:val="26"/>
    </w:rPr>
  </w:style>
  <w:style w:type="paragraph" w:styleId="ListParagraph">
    <w:name w:val="List Paragraph"/>
    <w:basedOn w:val="Normal"/>
    <w:uiPriority w:val="34"/>
    <w:qFormat/>
    <w:rsid w:val="00D223EF"/>
    <w:pPr>
      <w:ind w:left="720"/>
      <w:contextualSpacing/>
    </w:pPr>
  </w:style>
  <w:style w:type="paragraph" w:styleId="BalloonText">
    <w:name w:val="Balloon Text"/>
    <w:basedOn w:val="Normal"/>
    <w:link w:val="BalloonTextChar"/>
    <w:rsid w:val="00DA3F99"/>
    <w:rPr>
      <w:rFonts w:ascii="Tahoma" w:hAnsi="Tahoma" w:cs="Tahoma"/>
      <w:sz w:val="16"/>
      <w:szCs w:val="16"/>
    </w:rPr>
  </w:style>
  <w:style w:type="character" w:customStyle="1" w:styleId="BalloonTextChar">
    <w:name w:val="Balloon Text Char"/>
    <w:basedOn w:val="DefaultParagraphFont"/>
    <w:link w:val="BalloonText"/>
    <w:rsid w:val="00DA3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77D1D-FA87-4A68-BFCC-708BEAEF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2233</Words>
  <Characters>12734</Characters>
  <Application>Microsoft Office Word</Application>
  <DocSecurity>0</DocSecurity>
  <Lines>106</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Department of Labor and Employment</vt:lpstr>
      <vt:lpstr>Department of Labor and Employment</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 and Employment</dc:title>
  <dc:creator>User</dc:creator>
  <cp:lastModifiedBy>JANNIEL CUADRA</cp:lastModifiedBy>
  <cp:revision>12</cp:revision>
  <cp:lastPrinted>2022-01-17T10:59:00Z</cp:lastPrinted>
  <dcterms:created xsi:type="dcterms:W3CDTF">2022-04-25T11:04:00Z</dcterms:created>
  <dcterms:modified xsi:type="dcterms:W3CDTF">2023-03-23T07:18:00Z</dcterms:modified>
</cp:coreProperties>
</file>